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7C" w:rsidRPr="009D0454" w:rsidRDefault="000E5E71">
      <w:pPr>
        <w:rPr>
          <w:rFonts w:ascii="Arial" w:hAnsi="Arial" w:cs="Arial"/>
          <w:b/>
          <w:sz w:val="28"/>
          <w:u w:val="single"/>
        </w:rPr>
      </w:pPr>
      <w:r>
        <w:rPr>
          <w:rFonts w:ascii="Arial" w:hAnsi="Arial" w:cs="Arial"/>
          <w:b/>
          <w:sz w:val="28"/>
          <w:u w:val="single"/>
        </w:rPr>
        <w:t xml:space="preserve">IMB Course </w:t>
      </w:r>
      <w:r w:rsidR="00F83636">
        <w:rPr>
          <w:rFonts w:ascii="Arial" w:hAnsi="Arial" w:cs="Arial"/>
          <w:b/>
          <w:sz w:val="28"/>
          <w:u w:val="single"/>
        </w:rPr>
        <w:t xml:space="preserve">         </w:t>
      </w:r>
      <w:r>
        <w:rPr>
          <w:rFonts w:ascii="Arial" w:hAnsi="Arial" w:cs="Arial"/>
          <w:b/>
          <w:sz w:val="28"/>
          <w:u w:val="single"/>
        </w:rPr>
        <w:t>Week 5:</w:t>
      </w:r>
      <w:r w:rsidR="00FF45E7" w:rsidRPr="009D0454">
        <w:rPr>
          <w:rFonts w:ascii="Arial" w:hAnsi="Arial" w:cs="Arial"/>
          <w:b/>
          <w:sz w:val="28"/>
          <w:u w:val="single"/>
        </w:rPr>
        <w:t xml:space="preserve"> Meditation</w:t>
      </w:r>
    </w:p>
    <w:p w:rsidR="00B8247C" w:rsidRPr="009D0454" w:rsidRDefault="00B8247C">
      <w:pPr>
        <w:rPr>
          <w:rFonts w:ascii="Arial" w:hAnsi="Arial" w:cs="Arial"/>
          <w:b/>
          <w:sz w:val="28"/>
          <w:u w:val="single"/>
        </w:rPr>
      </w:pPr>
    </w:p>
    <w:p w:rsidR="009D0454" w:rsidRDefault="009D0454" w:rsidP="000E5E71">
      <w:pPr>
        <w:pStyle w:val="Heading2"/>
        <w:rPr>
          <w:u w:val="none"/>
        </w:rPr>
      </w:pPr>
      <w:r w:rsidRPr="000E5E71">
        <w:rPr>
          <w:u w:val="none"/>
        </w:rPr>
        <w:t>Revisit homework</w:t>
      </w:r>
      <w:r w:rsidR="004C4A07">
        <w:rPr>
          <w:u w:val="none"/>
        </w:rPr>
        <w:tab/>
      </w:r>
      <w:r w:rsidR="004C4A07">
        <w:rPr>
          <w:u w:val="none"/>
        </w:rPr>
        <w:tab/>
      </w:r>
      <w:r w:rsidR="004C4A07">
        <w:rPr>
          <w:u w:val="none"/>
        </w:rPr>
        <w:tab/>
      </w:r>
      <w:r w:rsidR="004C4A07">
        <w:rPr>
          <w:u w:val="none"/>
        </w:rPr>
        <w:tab/>
        <w:t xml:space="preserve">5 </w:t>
      </w:r>
      <w:proofErr w:type="spellStart"/>
      <w:r w:rsidR="004C4A07">
        <w:rPr>
          <w:u w:val="none"/>
        </w:rPr>
        <w:t>mins</w:t>
      </w:r>
      <w:proofErr w:type="spellEnd"/>
    </w:p>
    <w:p w:rsidR="000E5E71" w:rsidRDefault="000E5E71" w:rsidP="000E5E71">
      <w:pPr>
        <w:rPr>
          <w:lang w:val="en-GB"/>
        </w:rPr>
      </w:pPr>
    </w:p>
    <w:p w:rsidR="000E5E71" w:rsidRDefault="000E5E71" w:rsidP="000E5E71">
      <w:pPr>
        <w:rPr>
          <w:rFonts w:ascii="Arial" w:hAnsi="Arial" w:cs="Arial"/>
          <w:lang w:val="en-GB"/>
        </w:rPr>
      </w:pPr>
      <w:r>
        <w:rPr>
          <w:rFonts w:ascii="Arial" w:hAnsi="Arial" w:cs="Arial"/>
          <w:lang w:val="en-GB"/>
        </w:rPr>
        <w:t>Did folk do the homework – one precept for one day?</w:t>
      </w:r>
    </w:p>
    <w:p w:rsidR="000E5E71" w:rsidRDefault="000E5E71" w:rsidP="000E5E71">
      <w:pPr>
        <w:numPr>
          <w:ilvl w:val="0"/>
          <w:numId w:val="4"/>
        </w:numPr>
        <w:rPr>
          <w:rFonts w:ascii="Arial" w:hAnsi="Arial" w:cs="Arial"/>
          <w:lang w:val="en-GB"/>
        </w:rPr>
      </w:pPr>
      <w:r>
        <w:rPr>
          <w:rFonts w:ascii="Arial" w:hAnsi="Arial" w:cs="Arial"/>
          <w:lang w:val="en-GB"/>
        </w:rPr>
        <w:t>What did they do?</w:t>
      </w:r>
    </w:p>
    <w:p w:rsidR="000E5E71" w:rsidRDefault="000E5E71" w:rsidP="000E5E71">
      <w:pPr>
        <w:numPr>
          <w:ilvl w:val="0"/>
          <w:numId w:val="4"/>
        </w:numPr>
        <w:rPr>
          <w:rFonts w:ascii="Arial" w:hAnsi="Arial" w:cs="Arial"/>
          <w:lang w:val="en-GB"/>
        </w:rPr>
      </w:pPr>
      <w:r>
        <w:rPr>
          <w:rFonts w:ascii="Arial" w:hAnsi="Arial" w:cs="Arial"/>
          <w:lang w:val="en-GB"/>
        </w:rPr>
        <w:t>What were the effects?</w:t>
      </w:r>
    </w:p>
    <w:p w:rsidR="000E5E71" w:rsidRPr="000E5E71" w:rsidRDefault="000E5E71" w:rsidP="000E5E71">
      <w:pPr>
        <w:numPr>
          <w:ilvl w:val="0"/>
          <w:numId w:val="4"/>
        </w:numPr>
        <w:rPr>
          <w:rFonts w:ascii="Arial" w:hAnsi="Arial" w:cs="Arial"/>
          <w:lang w:val="en-GB"/>
        </w:rPr>
      </w:pPr>
      <w:r>
        <w:rPr>
          <w:rFonts w:ascii="Arial" w:hAnsi="Arial" w:cs="Arial"/>
          <w:lang w:val="en-GB"/>
        </w:rPr>
        <w:t>What did it feel like?</w:t>
      </w:r>
    </w:p>
    <w:p w:rsidR="009D0454" w:rsidRPr="009D0454" w:rsidRDefault="009D0454">
      <w:pPr>
        <w:rPr>
          <w:rFonts w:ascii="Arial" w:hAnsi="Arial" w:cs="Arial"/>
          <w:b/>
          <w:sz w:val="28"/>
          <w:u w:val="single"/>
        </w:rPr>
      </w:pPr>
    </w:p>
    <w:p w:rsidR="00B8247C" w:rsidRPr="000E5E71" w:rsidRDefault="00FF45E7" w:rsidP="000E5E71">
      <w:pPr>
        <w:pStyle w:val="Heading2"/>
        <w:rPr>
          <w:u w:val="none"/>
        </w:rPr>
      </w:pPr>
      <w:r w:rsidRPr="000E5E71">
        <w:rPr>
          <w:u w:val="none"/>
        </w:rPr>
        <w:t>Introduction</w:t>
      </w:r>
      <w:r w:rsidR="00632750">
        <w:rPr>
          <w:u w:val="none"/>
        </w:rPr>
        <w:t>:</w:t>
      </w:r>
      <w:r w:rsidRPr="000E5E71">
        <w:rPr>
          <w:u w:val="none"/>
        </w:rPr>
        <w:t xml:space="preserve"> </w:t>
      </w:r>
      <w:r w:rsidR="00632750">
        <w:rPr>
          <w:u w:val="none"/>
        </w:rPr>
        <w:t>The Threefold Path</w:t>
      </w:r>
      <w:r w:rsidR="004C4A07">
        <w:rPr>
          <w:u w:val="none"/>
        </w:rPr>
        <w:tab/>
      </w:r>
      <w:r w:rsidR="004C4A07">
        <w:rPr>
          <w:u w:val="none"/>
        </w:rPr>
        <w:tab/>
      </w:r>
      <w:r w:rsidR="004C4A07">
        <w:rPr>
          <w:u w:val="none"/>
        </w:rPr>
        <w:tab/>
      </w:r>
      <w:r w:rsidR="004C4A07">
        <w:rPr>
          <w:u w:val="none"/>
        </w:rPr>
        <w:tab/>
        <w:t xml:space="preserve">2 </w:t>
      </w:r>
      <w:proofErr w:type="spellStart"/>
      <w:r w:rsidR="004C4A07">
        <w:rPr>
          <w:u w:val="none"/>
        </w:rPr>
        <w:t>mins</w:t>
      </w:r>
      <w:proofErr w:type="spellEnd"/>
    </w:p>
    <w:p w:rsidR="000E5E71" w:rsidRDefault="000E5E71">
      <w:pPr>
        <w:rPr>
          <w:rFonts w:ascii="Arial" w:hAnsi="Arial" w:cs="Arial"/>
          <w:sz w:val="28"/>
        </w:rPr>
      </w:pPr>
    </w:p>
    <w:p w:rsidR="000E5E71" w:rsidRDefault="000E5E71">
      <w:pPr>
        <w:rPr>
          <w:rFonts w:ascii="Arial" w:hAnsi="Arial" w:cs="Arial"/>
          <w:szCs w:val="24"/>
        </w:rPr>
      </w:pPr>
      <w:r>
        <w:rPr>
          <w:rFonts w:ascii="Arial" w:hAnsi="Arial" w:cs="Arial"/>
          <w:szCs w:val="24"/>
        </w:rPr>
        <w:t xml:space="preserve">This course is based on what is called the threefold path, the simplest formulation of the Buddhist path, dividing it into ethics, meditation, and wisdom. This isn’t a path we </w:t>
      </w:r>
      <w:r w:rsidR="000D433F">
        <w:rPr>
          <w:rFonts w:ascii="Arial" w:hAnsi="Arial" w:cs="Arial"/>
          <w:szCs w:val="24"/>
        </w:rPr>
        <w:t xml:space="preserve">follow one aspect after another, we don’t practice ethics, then meditation, then wisdom, we work on all three together. But the later stages of the path cannot develop faster than the earlier ones allow. In particular, if we want to meditate more effectively we often need to look at how we live our life, the sorts of mental states we </w:t>
      </w:r>
      <w:r w:rsidR="00632750">
        <w:rPr>
          <w:rFonts w:ascii="Arial" w:hAnsi="Arial" w:cs="Arial"/>
          <w:szCs w:val="24"/>
        </w:rPr>
        <w:t>cultivate in our daily life, whether we overload ourselves with inputs, wheth</w:t>
      </w:r>
      <w:r w:rsidR="00F83636">
        <w:rPr>
          <w:rFonts w:ascii="Arial" w:hAnsi="Arial" w:cs="Arial"/>
          <w:szCs w:val="24"/>
        </w:rPr>
        <w:t xml:space="preserve">er we are always distracted, </w:t>
      </w:r>
      <w:r w:rsidR="00632750">
        <w:rPr>
          <w:rFonts w:ascii="Arial" w:hAnsi="Arial" w:cs="Arial"/>
          <w:szCs w:val="24"/>
        </w:rPr>
        <w:t xml:space="preserve">unfocussed, </w:t>
      </w:r>
      <w:r w:rsidR="00F83636">
        <w:rPr>
          <w:rFonts w:ascii="Arial" w:hAnsi="Arial" w:cs="Arial"/>
          <w:szCs w:val="24"/>
        </w:rPr>
        <w:t xml:space="preserve">hurried, anxious </w:t>
      </w:r>
      <w:r w:rsidR="00632750">
        <w:rPr>
          <w:rFonts w:ascii="Arial" w:hAnsi="Arial" w:cs="Arial"/>
          <w:szCs w:val="24"/>
        </w:rPr>
        <w:t>etc.</w:t>
      </w:r>
    </w:p>
    <w:p w:rsidR="00632750" w:rsidRDefault="00632750">
      <w:pPr>
        <w:rPr>
          <w:rFonts w:ascii="Arial" w:hAnsi="Arial" w:cs="Arial"/>
          <w:szCs w:val="24"/>
        </w:rPr>
      </w:pPr>
    </w:p>
    <w:p w:rsidR="00632750" w:rsidRPr="00632750" w:rsidRDefault="00632750" w:rsidP="00632750">
      <w:pPr>
        <w:pStyle w:val="Heading2"/>
        <w:rPr>
          <w:u w:val="none"/>
        </w:rPr>
      </w:pPr>
      <w:r w:rsidRPr="00632750">
        <w:rPr>
          <w:u w:val="none"/>
        </w:rPr>
        <w:t>This Week</w:t>
      </w:r>
    </w:p>
    <w:p w:rsidR="000E5E71" w:rsidRDefault="000E5E71">
      <w:pPr>
        <w:rPr>
          <w:rFonts w:ascii="Arial" w:hAnsi="Arial" w:cs="Arial"/>
          <w:szCs w:val="24"/>
        </w:rPr>
      </w:pPr>
    </w:p>
    <w:p w:rsidR="000E5E71" w:rsidRDefault="000E5E71">
      <w:pPr>
        <w:rPr>
          <w:rFonts w:ascii="Arial" w:hAnsi="Arial" w:cs="Arial"/>
          <w:szCs w:val="24"/>
        </w:rPr>
      </w:pPr>
      <w:r>
        <w:rPr>
          <w:rFonts w:ascii="Arial" w:hAnsi="Arial" w:cs="Arial"/>
          <w:szCs w:val="24"/>
        </w:rPr>
        <w:t xml:space="preserve">So far we have mainly been looking at </w:t>
      </w:r>
      <w:r w:rsidR="00F83636">
        <w:rPr>
          <w:rFonts w:ascii="Arial" w:hAnsi="Arial" w:cs="Arial"/>
          <w:szCs w:val="24"/>
        </w:rPr>
        <w:t>ethics in the early parts of each</w:t>
      </w:r>
      <w:r>
        <w:rPr>
          <w:rFonts w:ascii="Arial" w:hAnsi="Arial" w:cs="Arial"/>
          <w:szCs w:val="24"/>
        </w:rPr>
        <w:t xml:space="preserve"> evening, then meditation after the break. This week we’re </w:t>
      </w:r>
      <w:r w:rsidR="00F83636">
        <w:rPr>
          <w:rFonts w:ascii="Arial" w:hAnsi="Arial" w:cs="Arial"/>
          <w:szCs w:val="24"/>
        </w:rPr>
        <w:t xml:space="preserve">moving on to meditation in the threefold path, so we’re </w:t>
      </w:r>
      <w:r>
        <w:rPr>
          <w:rFonts w:ascii="Arial" w:hAnsi="Arial" w:cs="Arial"/>
          <w:szCs w:val="24"/>
        </w:rPr>
        <w:t>going to devote the whole evening to meditation, exploring some things we can do to improve our meditation in an experiential way, rather than talking about it. Then next week we’ll move on to wisdom, so come if you want to know the ultimate meaning of life, the universe, and everything!</w:t>
      </w:r>
    </w:p>
    <w:p w:rsidR="000E5E71" w:rsidRDefault="000E5E71">
      <w:pPr>
        <w:rPr>
          <w:rFonts w:ascii="Arial" w:hAnsi="Arial" w:cs="Arial"/>
          <w:szCs w:val="24"/>
        </w:rPr>
      </w:pPr>
    </w:p>
    <w:p w:rsidR="004C4A07" w:rsidRDefault="000E5E71" w:rsidP="004C4A07">
      <w:pPr>
        <w:pStyle w:val="Heading2"/>
        <w:rPr>
          <w:u w:val="none"/>
        </w:rPr>
      </w:pPr>
      <w:proofErr w:type="gramStart"/>
      <w:r w:rsidRPr="000E5E71">
        <w:rPr>
          <w:u w:val="none"/>
        </w:rPr>
        <w:t>Positive counterparts of the hindrances.</w:t>
      </w:r>
      <w:proofErr w:type="gramEnd"/>
      <w:r w:rsidRPr="000E5E71">
        <w:rPr>
          <w:u w:val="none"/>
        </w:rPr>
        <w:t xml:space="preserve"> </w:t>
      </w:r>
      <w:r w:rsidR="004C4A07">
        <w:rPr>
          <w:u w:val="none"/>
        </w:rPr>
        <w:tab/>
      </w:r>
      <w:r w:rsidR="004C4A07">
        <w:rPr>
          <w:u w:val="none"/>
        </w:rPr>
        <w:tab/>
      </w:r>
      <w:r w:rsidR="004C4A07">
        <w:rPr>
          <w:u w:val="none"/>
        </w:rPr>
        <w:tab/>
        <w:t>5mins</w:t>
      </w:r>
      <w:r w:rsidR="004C4A07">
        <w:rPr>
          <w:u w:val="none"/>
        </w:rPr>
        <w:tab/>
      </w:r>
      <w:r w:rsidR="004C4A07">
        <w:rPr>
          <w:u w:val="none"/>
        </w:rPr>
        <w:tab/>
      </w:r>
    </w:p>
    <w:p w:rsidR="00B8247C" w:rsidRPr="004C4A07" w:rsidRDefault="00FF45E7" w:rsidP="004C4A07">
      <w:pPr>
        <w:rPr>
          <w:rFonts w:ascii="Tw Cen MT" w:hAnsi="Tw Cen MT"/>
        </w:rPr>
      </w:pPr>
      <w:proofErr w:type="gramStart"/>
      <w:r w:rsidRPr="009D0454">
        <w:t xml:space="preserve">Importance of </w:t>
      </w:r>
      <w:r w:rsidR="008A44E6" w:rsidRPr="009D0454">
        <w:t xml:space="preserve">conditions, lifestyle, and </w:t>
      </w:r>
      <w:r w:rsidRPr="009D0454">
        <w:t>how we feel at the beginning of a meditation</w:t>
      </w:r>
      <w:r w:rsidR="008A44E6" w:rsidRPr="009D0454">
        <w:t>.</w:t>
      </w:r>
      <w:proofErr w:type="gramEnd"/>
      <w:r w:rsidR="00632750">
        <w:t xml:space="preserve"> Ideally we need to bring 5 positive qualities to our meditation, or else we need to use the meditation to develop them. These are:</w:t>
      </w:r>
    </w:p>
    <w:p w:rsidR="00B8247C" w:rsidRPr="009D0454" w:rsidRDefault="00B8247C">
      <w:pPr>
        <w:rPr>
          <w:rFonts w:ascii="Arial" w:hAnsi="Arial" w:cs="Arial"/>
        </w:rPr>
      </w:pPr>
    </w:p>
    <w:p w:rsidR="00B8247C" w:rsidRPr="009D0454" w:rsidRDefault="00FF45E7">
      <w:pPr>
        <w:rPr>
          <w:rFonts w:ascii="Arial" w:hAnsi="Arial" w:cs="Arial"/>
        </w:rPr>
      </w:pPr>
      <w:proofErr w:type="gramStart"/>
      <w:r w:rsidRPr="009D0454">
        <w:rPr>
          <w:rFonts w:ascii="Arial" w:hAnsi="Arial" w:cs="Arial"/>
          <w:b/>
        </w:rPr>
        <w:t>Contentment.</w:t>
      </w:r>
      <w:proofErr w:type="gramEnd"/>
      <w:r w:rsidR="00632750">
        <w:rPr>
          <w:rFonts w:ascii="Arial" w:hAnsi="Arial" w:cs="Arial"/>
        </w:rPr>
        <w:t xml:space="preserve"> We need to be h</w:t>
      </w:r>
      <w:r w:rsidRPr="009D0454">
        <w:rPr>
          <w:rFonts w:ascii="Arial" w:hAnsi="Arial" w:cs="Arial"/>
        </w:rPr>
        <w:t>ere in our body</w:t>
      </w:r>
      <w:r w:rsidR="00632750">
        <w:rPr>
          <w:rFonts w:ascii="Arial" w:hAnsi="Arial" w:cs="Arial"/>
        </w:rPr>
        <w:t xml:space="preserve">, in the present, content with our </w:t>
      </w:r>
      <w:r w:rsidRPr="009D0454">
        <w:rPr>
          <w:rFonts w:ascii="Arial" w:hAnsi="Arial" w:cs="Arial"/>
        </w:rPr>
        <w:t>experience, enjoying what is</w:t>
      </w:r>
      <w:r w:rsidR="00632750">
        <w:rPr>
          <w:rFonts w:ascii="Arial" w:hAnsi="Arial" w:cs="Arial"/>
        </w:rPr>
        <w:t xml:space="preserve"> actually </w:t>
      </w:r>
      <w:r w:rsidR="008D61BF">
        <w:rPr>
          <w:rFonts w:ascii="Arial" w:hAnsi="Arial" w:cs="Arial"/>
        </w:rPr>
        <w:t>happening;</w:t>
      </w:r>
      <w:r w:rsidR="00632750">
        <w:rPr>
          <w:rFonts w:ascii="Arial" w:hAnsi="Arial" w:cs="Arial"/>
        </w:rPr>
        <w:t xml:space="preserve"> not always wishing for something better.</w:t>
      </w:r>
    </w:p>
    <w:p w:rsidR="00632750" w:rsidRDefault="00FF45E7">
      <w:pPr>
        <w:rPr>
          <w:rFonts w:ascii="Arial" w:hAnsi="Arial" w:cs="Arial"/>
        </w:rPr>
      </w:pPr>
      <w:proofErr w:type="gramStart"/>
      <w:r w:rsidRPr="009D0454">
        <w:rPr>
          <w:rFonts w:ascii="Arial" w:hAnsi="Arial" w:cs="Arial"/>
          <w:b/>
        </w:rPr>
        <w:t>Warm goodwill</w:t>
      </w:r>
      <w:r w:rsidR="00632750">
        <w:rPr>
          <w:rFonts w:ascii="Arial" w:hAnsi="Arial" w:cs="Arial"/>
          <w:b/>
        </w:rPr>
        <w:t>.</w:t>
      </w:r>
      <w:proofErr w:type="gramEnd"/>
      <w:r w:rsidR="00632750">
        <w:rPr>
          <w:rFonts w:ascii="Arial" w:hAnsi="Arial" w:cs="Arial"/>
        </w:rPr>
        <w:t xml:space="preserve">  To meditate effectively we need to be o</w:t>
      </w:r>
      <w:r w:rsidRPr="009D0454">
        <w:rPr>
          <w:rFonts w:ascii="Arial" w:hAnsi="Arial" w:cs="Arial"/>
        </w:rPr>
        <w:t xml:space="preserve">n good terms with </w:t>
      </w:r>
      <w:proofErr w:type="spellStart"/>
      <w:r w:rsidR="00632750">
        <w:rPr>
          <w:rFonts w:ascii="Arial" w:hAnsi="Arial" w:cs="Arial"/>
        </w:rPr>
        <w:t>ourself</w:t>
      </w:r>
      <w:proofErr w:type="spellEnd"/>
      <w:r w:rsidR="00632750">
        <w:rPr>
          <w:rFonts w:ascii="Arial" w:hAnsi="Arial" w:cs="Arial"/>
        </w:rPr>
        <w:t xml:space="preserve">, </w:t>
      </w:r>
      <w:proofErr w:type="gramStart"/>
      <w:r w:rsidR="00632750">
        <w:rPr>
          <w:rFonts w:ascii="Arial" w:hAnsi="Arial" w:cs="Arial"/>
        </w:rPr>
        <w:t>with  other</w:t>
      </w:r>
      <w:proofErr w:type="gramEnd"/>
      <w:r w:rsidR="00632750">
        <w:rPr>
          <w:rFonts w:ascii="Arial" w:hAnsi="Arial" w:cs="Arial"/>
        </w:rPr>
        <w:t xml:space="preserve"> people</w:t>
      </w:r>
      <w:r w:rsidRPr="009D0454">
        <w:rPr>
          <w:rFonts w:ascii="Arial" w:hAnsi="Arial" w:cs="Arial"/>
        </w:rPr>
        <w:t xml:space="preserve">, </w:t>
      </w:r>
      <w:r w:rsidR="00632750">
        <w:rPr>
          <w:rFonts w:ascii="Arial" w:hAnsi="Arial" w:cs="Arial"/>
        </w:rPr>
        <w:t>and with the world; otherwise our ill-will, resentment, or bad feelings about ourselves will well up when all external stimuli are removed.</w:t>
      </w:r>
    </w:p>
    <w:p w:rsidR="00B8247C" w:rsidRPr="009D0454" w:rsidRDefault="00FF45E7">
      <w:pPr>
        <w:rPr>
          <w:rFonts w:ascii="Arial" w:hAnsi="Arial" w:cs="Arial"/>
        </w:rPr>
      </w:pPr>
      <w:proofErr w:type="gramStart"/>
      <w:r w:rsidRPr="009D0454">
        <w:rPr>
          <w:rFonts w:ascii="Arial" w:hAnsi="Arial" w:cs="Arial"/>
          <w:b/>
        </w:rPr>
        <w:lastRenderedPageBreak/>
        <w:t>Commitment and wholeheartedness.</w:t>
      </w:r>
      <w:proofErr w:type="gramEnd"/>
      <w:r w:rsidRPr="009D0454">
        <w:rPr>
          <w:rFonts w:ascii="Arial" w:hAnsi="Arial" w:cs="Arial"/>
        </w:rPr>
        <w:t xml:space="preserve"> </w:t>
      </w:r>
      <w:r w:rsidR="00632750">
        <w:rPr>
          <w:rFonts w:ascii="Arial" w:hAnsi="Arial" w:cs="Arial"/>
        </w:rPr>
        <w:t xml:space="preserve">To meditate effectively we need to commit wholeheartedly </w:t>
      </w:r>
      <w:r w:rsidRPr="009D0454">
        <w:rPr>
          <w:rFonts w:ascii="Arial" w:hAnsi="Arial" w:cs="Arial"/>
        </w:rPr>
        <w:t>to doing the practice</w:t>
      </w:r>
      <w:r w:rsidR="008D61BF">
        <w:rPr>
          <w:rFonts w:ascii="Arial" w:hAnsi="Arial" w:cs="Arial"/>
        </w:rPr>
        <w:t>;</w:t>
      </w:r>
      <w:r w:rsidR="00632750">
        <w:rPr>
          <w:rFonts w:ascii="Arial" w:hAnsi="Arial" w:cs="Arial"/>
        </w:rPr>
        <w:t xml:space="preserve"> not just drift in indecision.</w:t>
      </w:r>
    </w:p>
    <w:p w:rsidR="00B8247C" w:rsidRPr="009D0454" w:rsidRDefault="00FF45E7">
      <w:pPr>
        <w:rPr>
          <w:rFonts w:ascii="Arial" w:hAnsi="Arial" w:cs="Arial"/>
        </w:rPr>
      </w:pPr>
      <w:r w:rsidRPr="009D0454">
        <w:rPr>
          <w:rFonts w:ascii="Arial" w:hAnsi="Arial" w:cs="Arial"/>
          <w:b/>
        </w:rPr>
        <w:t>Calm</w:t>
      </w:r>
      <w:r w:rsidRPr="009D0454">
        <w:rPr>
          <w:rFonts w:ascii="Arial" w:hAnsi="Arial" w:cs="Arial"/>
        </w:rPr>
        <w:t xml:space="preserve"> </w:t>
      </w:r>
      <w:r w:rsidR="008D61BF">
        <w:rPr>
          <w:rFonts w:ascii="Arial" w:hAnsi="Arial" w:cs="Arial"/>
        </w:rPr>
        <w:t>–</w:t>
      </w:r>
      <w:r w:rsidRPr="009D0454">
        <w:rPr>
          <w:rFonts w:ascii="Arial" w:hAnsi="Arial" w:cs="Arial"/>
        </w:rPr>
        <w:t xml:space="preserve"> </w:t>
      </w:r>
      <w:r w:rsidR="008D61BF">
        <w:rPr>
          <w:rFonts w:ascii="Arial" w:hAnsi="Arial" w:cs="Arial"/>
        </w:rPr>
        <w:t xml:space="preserve">To meditate effectively we need to feel peaceful and calm, not </w:t>
      </w:r>
      <w:proofErr w:type="spellStart"/>
      <w:r w:rsidR="008D61BF">
        <w:rPr>
          <w:rFonts w:ascii="Arial" w:hAnsi="Arial" w:cs="Arial"/>
        </w:rPr>
        <w:t>agitiated</w:t>
      </w:r>
      <w:proofErr w:type="spellEnd"/>
      <w:r w:rsidR="008D61BF">
        <w:rPr>
          <w:rFonts w:ascii="Arial" w:hAnsi="Arial" w:cs="Arial"/>
        </w:rPr>
        <w:t xml:space="preserve"> and restless.</w:t>
      </w:r>
    </w:p>
    <w:p w:rsidR="00B8247C" w:rsidRDefault="00FF45E7" w:rsidP="008D61BF">
      <w:pPr>
        <w:rPr>
          <w:rFonts w:ascii="Arial" w:hAnsi="Arial" w:cs="Arial"/>
        </w:rPr>
      </w:pPr>
      <w:proofErr w:type="gramStart"/>
      <w:r w:rsidRPr="009D0454">
        <w:rPr>
          <w:rFonts w:ascii="Arial" w:hAnsi="Arial" w:cs="Arial"/>
          <w:b/>
        </w:rPr>
        <w:t xml:space="preserve">Energy and </w:t>
      </w:r>
      <w:r w:rsidR="008D61BF">
        <w:rPr>
          <w:rFonts w:ascii="Arial" w:hAnsi="Arial" w:cs="Arial"/>
          <w:b/>
        </w:rPr>
        <w:t>alertness</w:t>
      </w:r>
      <w:r w:rsidRPr="009D0454">
        <w:rPr>
          <w:rFonts w:ascii="Arial" w:hAnsi="Arial" w:cs="Arial"/>
        </w:rPr>
        <w:t>.</w:t>
      </w:r>
      <w:proofErr w:type="gramEnd"/>
      <w:r w:rsidRPr="009D0454">
        <w:rPr>
          <w:rFonts w:ascii="Arial" w:hAnsi="Arial" w:cs="Arial"/>
        </w:rPr>
        <w:t xml:space="preserve"> Being calm doesn’t mean being </w:t>
      </w:r>
      <w:r w:rsidR="008D61BF">
        <w:rPr>
          <w:rFonts w:ascii="Arial" w:hAnsi="Arial" w:cs="Arial"/>
        </w:rPr>
        <w:t xml:space="preserve">in a dream – the </w:t>
      </w:r>
      <w:r w:rsidRPr="009D0454">
        <w:rPr>
          <w:rFonts w:ascii="Arial" w:hAnsi="Arial" w:cs="Arial"/>
        </w:rPr>
        <w:t xml:space="preserve">aim </w:t>
      </w:r>
      <w:r w:rsidR="008D61BF">
        <w:rPr>
          <w:rFonts w:ascii="Arial" w:hAnsi="Arial" w:cs="Arial"/>
        </w:rPr>
        <w:t xml:space="preserve">is also </w:t>
      </w:r>
      <w:r w:rsidR="0007583D">
        <w:rPr>
          <w:rFonts w:ascii="Arial" w:hAnsi="Arial" w:cs="Arial"/>
        </w:rPr>
        <w:t>to have a bright mind, a clear awareness.</w:t>
      </w:r>
      <w:r w:rsidRPr="009D0454">
        <w:rPr>
          <w:rFonts w:ascii="Arial" w:hAnsi="Arial" w:cs="Arial"/>
        </w:rPr>
        <w:t xml:space="preserve"> </w:t>
      </w:r>
    </w:p>
    <w:p w:rsidR="008D61BF" w:rsidRDefault="008D61BF" w:rsidP="008D61BF">
      <w:pPr>
        <w:rPr>
          <w:rFonts w:ascii="Arial" w:hAnsi="Arial" w:cs="Arial"/>
        </w:rPr>
      </w:pPr>
    </w:p>
    <w:p w:rsidR="004C4A07" w:rsidRPr="004C4A07" w:rsidRDefault="004C4A07" w:rsidP="004C4A07">
      <w:pPr>
        <w:pStyle w:val="Heading2"/>
        <w:rPr>
          <w:u w:val="none"/>
        </w:rPr>
      </w:pPr>
      <w:r w:rsidRPr="004C4A07">
        <w:rPr>
          <w:u w:val="none"/>
        </w:rPr>
        <w:t>Balanced effort</w:t>
      </w:r>
      <w:r>
        <w:rPr>
          <w:u w:val="none"/>
        </w:rPr>
        <w:tab/>
      </w:r>
      <w:r>
        <w:rPr>
          <w:u w:val="none"/>
        </w:rPr>
        <w:tab/>
      </w:r>
      <w:r>
        <w:rPr>
          <w:u w:val="none"/>
        </w:rPr>
        <w:tab/>
      </w:r>
      <w:r>
        <w:rPr>
          <w:u w:val="none"/>
        </w:rPr>
        <w:tab/>
      </w:r>
      <w:r>
        <w:rPr>
          <w:u w:val="none"/>
        </w:rPr>
        <w:tab/>
      </w:r>
      <w:r>
        <w:rPr>
          <w:u w:val="none"/>
        </w:rPr>
        <w:tab/>
        <w:t>8mins</w:t>
      </w:r>
    </w:p>
    <w:p w:rsidR="004C4A07" w:rsidRDefault="004C4A07" w:rsidP="008D61BF">
      <w:pPr>
        <w:rPr>
          <w:rFonts w:ascii="Arial" w:hAnsi="Arial" w:cs="Arial"/>
        </w:rPr>
      </w:pPr>
    </w:p>
    <w:p w:rsidR="0007583D" w:rsidRDefault="008D61BF" w:rsidP="008D61BF">
      <w:pPr>
        <w:rPr>
          <w:rFonts w:ascii="Arial" w:hAnsi="Arial" w:cs="Arial"/>
        </w:rPr>
      </w:pPr>
      <w:r>
        <w:rPr>
          <w:rFonts w:ascii="Arial" w:hAnsi="Arial" w:cs="Arial"/>
        </w:rPr>
        <w:t xml:space="preserve">Tonight we’re going to focus especially on these last two, calm and alertness. </w:t>
      </w:r>
      <w:r w:rsidR="0007583D">
        <w:rPr>
          <w:rFonts w:ascii="Arial" w:hAnsi="Arial" w:cs="Arial"/>
        </w:rPr>
        <w:t xml:space="preserve">In meditation we are not aiming for a compromise between these two, we are aiming to be </w:t>
      </w:r>
      <w:r w:rsidR="0007583D" w:rsidRPr="0007583D">
        <w:rPr>
          <w:rFonts w:ascii="Arial" w:hAnsi="Arial" w:cs="Arial"/>
          <w:b/>
        </w:rPr>
        <w:t>both</w:t>
      </w:r>
      <w:r w:rsidR="0007583D">
        <w:rPr>
          <w:rFonts w:ascii="Arial" w:hAnsi="Arial" w:cs="Arial"/>
        </w:rPr>
        <w:t xml:space="preserve"> </w:t>
      </w:r>
      <w:proofErr w:type="gramStart"/>
      <w:r w:rsidR="0007583D">
        <w:rPr>
          <w:rFonts w:ascii="Arial" w:hAnsi="Arial" w:cs="Arial"/>
        </w:rPr>
        <w:t>more calm</w:t>
      </w:r>
      <w:proofErr w:type="gramEnd"/>
      <w:r w:rsidR="0007583D">
        <w:rPr>
          <w:rFonts w:ascii="Arial" w:hAnsi="Arial" w:cs="Arial"/>
        </w:rPr>
        <w:t xml:space="preserve"> </w:t>
      </w:r>
      <w:r w:rsidR="0007583D" w:rsidRPr="0007583D">
        <w:rPr>
          <w:rFonts w:ascii="Arial" w:hAnsi="Arial" w:cs="Arial"/>
          <w:b/>
        </w:rPr>
        <w:t>and</w:t>
      </w:r>
      <w:r w:rsidR="0007583D">
        <w:rPr>
          <w:rFonts w:ascii="Arial" w:hAnsi="Arial" w:cs="Arial"/>
        </w:rPr>
        <w:t xml:space="preserve"> more alert!</w:t>
      </w:r>
    </w:p>
    <w:p w:rsidR="008D61BF" w:rsidRDefault="0007583D" w:rsidP="0007583D">
      <w:pPr>
        <w:pStyle w:val="ListParagraph"/>
        <w:numPr>
          <w:ilvl w:val="0"/>
          <w:numId w:val="5"/>
        </w:numPr>
        <w:rPr>
          <w:rFonts w:ascii="Arial" w:hAnsi="Arial" w:cs="Arial"/>
        </w:rPr>
      </w:pPr>
      <w:r>
        <w:rPr>
          <w:rFonts w:ascii="Arial" w:hAnsi="Arial" w:cs="Arial"/>
        </w:rPr>
        <w:t xml:space="preserve">Like a native </w:t>
      </w:r>
      <w:proofErr w:type="spellStart"/>
      <w:r>
        <w:rPr>
          <w:rFonts w:ascii="Arial" w:hAnsi="Arial" w:cs="Arial"/>
        </w:rPr>
        <w:t>american</w:t>
      </w:r>
      <w:proofErr w:type="spellEnd"/>
      <w:r>
        <w:rPr>
          <w:rFonts w:ascii="Arial" w:hAnsi="Arial" w:cs="Arial"/>
        </w:rPr>
        <w:t xml:space="preserve"> hunter stalking prey, watchful and poised</w:t>
      </w:r>
    </w:p>
    <w:p w:rsidR="0007583D" w:rsidRDefault="0007583D" w:rsidP="0007583D">
      <w:pPr>
        <w:pStyle w:val="ListParagraph"/>
        <w:numPr>
          <w:ilvl w:val="0"/>
          <w:numId w:val="5"/>
        </w:numPr>
        <w:rPr>
          <w:rFonts w:ascii="Arial" w:hAnsi="Arial" w:cs="Arial"/>
        </w:rPr>
      </w:pPr>
      <w:r>
        <w:rPr>
          <w:rFonts w:ascii="Arial" w:hAnsi="Arial" w:cs="Arial"/>
        </w:rPr>
        <w:t>Like a climber totally focused on their moves on the rock</w:t>
      </w:r>
    </w:p>
    <w:p w:rsidR="0007583D" w:rsidRDefault="0007583D" w:rsidP="0007583D">
      <w:pPr>
        <w:pStyle w:val="ListParagraph"/>
        <w:numPr>
          <w:ilvl w:val="0"/>
          <w:numId w:val="5"/>
        </w:numPr>
        <w:rPr>
          <w:rFonts w:ascii="Arial" w:hAnsi="Arial" w:cs="Arial"/>
        </w:rPr>
      </w:pPr>
      <w:r>
        <w:rPr>
          <w:rFonts w:ascii="Arial" w:hAnsi="Arial" w:cs="Arial"/>
        </w:rPr>
        <w:t>Like a master jeweler cutting a priceless diamond</w:t>
      </w:r>
    </w:p>
    <w:p w:rsidR="0007583D" w:rsidRDefault="0007583D" w:rsidP="0007583D">
      <w:pPr>
        <w:rPr>
          <w:rFonts w:ascii="Arial" w:hAnsi="Arial" w:cs="Arial"/>
        </w:rPr>
      </w:pPr>
    </w:p>
    <w:p w:rsidR="0007583D" w:rsidRDefault="0007583D" w:rsidP="0007583D">
      <w:pPr>
        <w:rPr>
          <w:rFonts w:ascii="Arial" w:hAnsi="Arial" w:cs="Arial"/>
        </w:rPr>
      </w:pPr>
      <w:r>
        <w:rPr>
          <w:rFonts w:ascii="Arial" w:hAnsi="Arial" w:cs="Arial"/>
        </w:rPr>
        <w:t>So the aim is to have more of both, but to start with we need to learn to balance calm and alertness. This is related to the idea of balanced effort. If we make no effort in meditation, we w</w:t>
      </w:r>
      <w:r w:rsidR="00F83636">
        <w:rPr>
          <w:rFonts w:ascii="Arial" w:hAnsi="Arial" w:cs="Arial"/>
        </w:rPr>
        <w:t>ill drift, daydream, and maybe g</w:t>
      </w:r>
      <w:r>
        <w:rPr>
          <w:rFonts w:ascii="Arial" w:hAnsi="Arial" w:cs="Arial"/>
        </w:rPr>
        <w:t>o to sleep. But if we make a forced, willful effort, our mind will be tense and agitated. So we need balanced effort, and a b</w:t>
      </w:r>
      <w:r w:rsidR="00F83636">
        <w:rPr>
          <w:rFonts w:ascii="Arial" w:hAnsi="Arial" w:cs="Arial"/>
        </w:rPr>
        <w:t>alan</w:t>
      </w:r>
      <w:r>
        <w:rPr>
          <w:rFonts w:ascii="Arial" w:hAnsi="Arial" w:cs="Arial"/>
        </w:rPr>
        <w:t>ce between calm and alertness.</w:t>
      </w:r>
    </w:p>
    <w:p w:rsidR="00C81FDC" w:rsidRDefault="00C81FDC" w:rsidP="00C81FDC">
      <w:pPr>
        <w:rPr>
          <w:rFonts w:ascii="Arial" w:hAnsi="Arial" w:cs="Arial"/>
        </w:rPr>
      </w:pPr>
    </w:p>
    <w:p w:rsidR="0007583D" w:rsidRDefault="0007583D" w:rsidP="00C81FDC">
      <w:pPr>
        <w:rPr>
          <w:rFonts w:ascii="Arial" w:hAnsi="Arial" w:cs="Arial"/>
        </w:rPr>
      </w:pPr>
      <w:proofErr w:type="gramStart"/>
      <w:r w:rsidRPr="00C81FDC">
        <w:rPr>
          <w:rFonts w:ascii="Arial" w:hAnsi="Arial" w:cs="Arial"/>
        </w:rPr>
        <w:t xml:space="preserve">Story of </w:t>
      </w:r>
      <w:proofErr w:type="spellStart"/>
      <w:r w:rsidRPr="00C81FDC">
        <w:rPr>
          <w:rFonts w:ascii="Arial" w:hAnsi="Arial" w:cs="Arial"/>
        </w:rPr>
        <w:t>Sona</w:t>
      </w:r>
      <w:proofErr w:type="spellEnd"/>
      <w:r w:rsidRPr="00C81FDC">
        <w:rPr>
          <w:rFonts w:ascii="Arial" w:hAnsi="Arial" w:cs="Arial"/>
        </w:rPr>
        <w:t>.</w:t>
      </w:r>
      <w:proofErr w:type="gramEnd"/>
      <w:r w:rsidRPr="00C81FDC">
        <w:rPr>
          <w:rFonts w:ascii="Arial" w:hAnsi="Arial" w:cs="Arial"/>
        </w:rPr>
        <w:t xml:space="preserve"> </w:t>
      </w:r>
    </w:p>
    <w:p w:rsidR="00C81FDC" w:rsidRDefault="00C81FDC" w:rsidP="00C81FDC">
      <w:pPr>
        <w:pStyle w:val="ListParagraph"/>
        <w:numPr>
          <w:ilvl w:val="0"/>
          <w:numId w:val="7"/>
        </w:numPr>
        <w:rPr>
          <w:rFonts w:ascii="Arial" w:hAnsi="Arial" w:cs="Arial"/>
        </w:rPr>
      </w:pPr>
      <w:r>
        <w:rPr>
          <w:rFonts w:ascii="Arial" w:hAnsi="Arial" w:cs="Arial"/>
        </w:rPr>
        <w:t xml:space="preserve">A </w:t>
      </w:r>
      <w:proofErr w:type="gramStart"/>
      <w:r>
        <w:rPr>
          <w:rFonts w:ascii="Arial" w:hAnsi="Arial" w:cs="Arial"/>
        </w:rPr>
        <w:t>musician,</w:t>
      </w:r>
      <w:proofErr w:type="gramEnd"/>
      <w:r>
        <w:rPr>
          <w:rFonts w:ascii="Arial" w:hAnsi="Arial" w:cs="Arial"/>
        </w:rPr>
        <w:t xml:space="preserve"> played the lute.</w:t>
      </w:r>
    </w:p>
    <w:p w:rsidR="00C81FDC" w:rsidRDefault="00C81FDC" w:rsidP="00C81FDC">
      <w:pPr>
        <w:pStyle w:val="ListParagraph"/>
        <w:numPr>
          <w:ilvl w:val="0"/>
          <w:numId w:val="7"/>
        </w:numPr>
        <w:rPr>
          <w:rFonts w:ascii="Arial" w:hAnsi="Arial" w:cs="Arial"/>
        </w:rPr>
      </w:pPr>
      <w:proofErr w:type="spellStart"/>
      <w:r>
        <w:rPr>
          <w:rFonts w:ascii="Arial" w:hAnsi="Arial" w:cs="Arial"/>
        </w:rPr>
        <w:t>Sona</w:t>
      </w:r>
      <w:proofErr w:type="spellEnd"/>
      <w:r>
        <w:rPr>
          <w:rFonts w:ascii="Arial" w:hAnsi="Arial" w:cs="Arial"/>
        </w:rPr>
        <w:t xml:space="preserve"> is very willful, trying to force himself, and getting nowhere with the spiritual life. He is talking about giving up and going home, so the Buddha asks him to </w:t>
      </w:r>
      <w:proofErr w:type="gramStart"/>
      <w:r>
        <w:rPr>
          <w:rFonts w:ascii="Arial" w:hAnsi="Arial" w:cs="Arial"/>
        </w:rPr>
        <w:t>come</w:t>
      </w:r>
      <w:proofErr w:type="gramEnd"/>
      <w:r>
        <w:rPr>
          <w:rFonts w:ascii="Arial" w:hAnsi="Arial" w:cs="Arial"/>
        </w:rPr>
        <w:t xml:space="preserve"> talk to him.</w:t>
      </w:r>
    </w:p>
    <w:p w:rsidR="00C81FDC" w:rsidRDefault="00C81FDC" w:rsidP="00C81FDC">
      <w:pPr>
        <w:pStyle w:val="ListParagraph"/>
        <w:numPr>
          <w:ilvl w:val="0"/>
          <w:numId w:val="7"/>
        </w:numPr>
        <w:rPr>
          <w:rFonts w:ascii="Arial" w:hAnsi="Arial" w:cs="Arial"/>
        </w:rPr>
      </w:pPr>
      <w:r>
        <w:rPr>
          <w:rFonts w:ascii="Arial" w:hAnsi="Arial" w:cs="Arial"/>
        </w:rPr>
        <w:t xml:space="preserve">The Buddha asks him, </w:t>
      </w:r>
      <w:proofErr w:type="spellStart"/>
      <w:r>
        <w:rPr>
          <w:rFonts w:ascii="Arial" w:hAnsi="Arial" w:cs="Arial"/>
        </w:rPr>
        <w:t>Sona</w:t>
      </w:r>
      <w:proofErr w:type="spellEnd"/>
      <w:r>
        <w:rPr>
          <w:rFonts w:ascii="Arial" w:hAnsi="Arial" w:cs="Arial"/>
        </w:rPr>
        <w:t xml:space="preserve">, if you string your lute too loose, what does is sound like? Does it produce a beautiful sound? </w:t>
      </w:r>
    </w:p>
    <w:p w:rsidR="00C81FDC" w:rsidRDefault="00C81FDC" w:rsidP="00C81FDC">
      <w:pPr>
        <w:pStyle w:val="ListParagraph"/>
        <w:numPr>
          <w:ilvl w:val="0"/>
          <w:numId w:val="7"/>
        </w:numPr>
        <w:rPr>
          <w:rFonts w:ascii="Arial" w:hAnsi="Arial" w:cs="Arial"/>
        </w:rPr>
      </w:pPr>
      <w:proofErr w:type="gramStart"/>
      <w:r>
        <w:rPr>
          <w:rFonts w:ascii="Arial" w:hAnsi="Arial" w:cs="Arial"/>
        </w:rPr>
        <w:t>No ,</w:t>
      </w:r>
      <w:proofErr w:type="gramEnd"/>
      <w:r>
        <w:rPr>
          <w:rFonts w:ascii="Arial" w:hAnsi="Arial" w:cs="Arial"/>
        </w:rPr>
        <w:t xml:space="preserve"> it goes ‘</w:t>
      </w:r>
      <w:proofErr w:type="spellStart"/>
      <w:r>
        <w:rPr>
          <w:rFonts w:ascii="Arial" w:hAnsi="Arial" w:cs="Arial"/>
        </w:rPr>
        <w:t>thwock</w:t>
      </w:r>
      <w:proofErr w:type="spellEnd"/>
      <w:r>
        <w:rPr>
          <w:rFonts w:ascii="Arial" w:hAnsi="Arial" w:cs="Arial"/>
        </w:rPr>
        <w:t>’.</w:t>
      </w:r>
    </w:p>
    <w:p w:rsidR="00C81FDC" w:rsidRDefault="00C81FDC" w:rsidP="00C81FDC">
      <w:pPr>
        <w:pStyle w:val="ListParagraph"/>
        <w:numPr>
          <w:ilvl w:val="0"/>
          <w:numId w:val="7"/>
        </w:numPr>
        <w:rPr>
          <w:rFonts w:ascii="Arial" w:hAnsi="Arial" w:cs="Arial"/>
        </w:rPr>
      </w:pPr>
      <w:r>
        <w:rPr>
          <w:rFonts w:ascii="Arial" w:hAnsi="Arial" w:cs="Arial"/>
        </w:rPr>
        <w:t>If you string your lute too</w:t>
      </w:r>
      <w:r w:rsidR="00F83636">
        <w:rPr>
          <w:rFonts w:ascii="Arial" w:hAnsi="Arial" w:cs="Arial"/>
        </w:rPr>
        <w:t xml:space="preserve"> tight, what does it sound like</w:t>
      </w:r>
      <w:r>
        <w:rPr>
          <w:rFonts w:ascii="Arial" w:hAnsi="Arial" w:cs="Arial"/>
        </w:rPr>
        <w:t>? Does it make a beautiful sound?</w:t>
      </w:r>
    </w:p>
    <w:p w:rsidR="00C81FDC" w:rsidRDefault="00C81FDC" w:rsidP="00C81FDC">
      <w:pPr>
        <w:pStyle w:val="ListParagraph"/>
        <w:numPr>
          <w:ilvl w:val="0"/>
          <w:numId w:val="7"/>
        </w:numPr>
        <w:rPr>
          <w:rFonts w:ascii="Arial" w:hAnsi="Arial" w:cs="Arial"/>
        </w:rPr>
      </w:pPr>
      <w:r>
        <w:rPr>
          <w:rFonts w:ascii="Arial" w:hAnsi="Arial" w:cs="Arial"/>
        </w:rPr>
        <w:t>No, it goes ‘plink’.</w:t>
      </w:r>
    </w:p>
    <w:p w:rsidR="00C81FDC" w:rsidRDefault="00C81FDC" w:rsidP="00C81FDC">
      <w:pPr>
        <w:pStyle w:val="ListParagraph"/>
        <w:numPr>
          <w:ilvl w:val="0"/>
          <w:numId w:val="7"/>
        </w:numPr>
        <w:rPr>
          <w:rFonts w:ascii="Arial" w:hAnsi="Arial" w:cs="Arial"/>
        </w:rPr>
      </w:pPr>
      <w:proofErr w:type="spellStart"/>
      <w:r>
        <w:rPr>
          <w:rFonts w:ascii="Arial" w:hAnsi="Arial" w:cs="Arial"/>
        </w:rPr>
        <w:t>Sona</w:t>
      </w:r>
      <w:proofErr w:type="spellEnd"/>
      <w:r>
        <w:rPr>
          <w:rFonts w:ascii="Arial" w:hAnsi="Arial" w:cs="Arial"/>
        </w:rPr>
        <w:t xml:space="preserve">, meditation is just the same, you mustn’t string your mind too loose or too tight, you must find the balance that makes beautiful music. </w:t>
      </w:r>
    </w:p>
    <w:p w:rsidR="00C81FDC" w:rsidRDefault="00C81FDC" w:rsidP="00C81FDC">
      <w:pPr>
        <w:rPr>
          <w:rFonts w:ascii="Arial" w:hAnsi="Arial" w:cs="Arial"/>
        </w:rPr>
      </w:pPr>
    </w:p>
    <w:p w:rsidR="00C81FDC" w:rsidRDefault="00C81FDC" w:rsidP="00C81FDC">
      <w:pPr>
        <w:rPr>
          <w:rFonts w:ascii="Arial" w:hAnsi="Arial" w:cs="Arial"/>
        </w:rPr>
      </w:pPr>
      <w:proofErr w:type="gramStart"/>
      <w:r w:rsidRPr="00BA36D0">
        <w:rPr>
          <w:rFonts w:ascii="Arial" w:hAnsi="Arial" w:cs="Arial"/>
          <w:b/>
        </w:rPr>
        <w:t>Analogy of holding a bird.</w:t>
      </w:r>
      <w:proofErr w:type="gramEnd"/>
      <w:r w:rsidRPr="00BA36D0">
        <w:rPr>
          <w:rFonts w:ascii="Arial" w:hAnsi="Arial" w:cs="Arial"/>
          <w:b/>
        </w:rPr>
        <w:t xml:space="preserve"> </w:t>
      </w:r>
      <w:r w:rsidR="00BA36D0" w:rsidRPr="00BA36D0">
        <w:rPr>
          <w:rFonts w:ascii="Arial" w:hAnsi="Arial" w:cs="Arial"/>
          <w:b/>
        </w:rPr>
        <w:t xml:space="preserve"> </w:t>
      </w:r>
      <w:r w:rsidR="00BA36D0">
        <w:rPr>
          <w:rFonts w:ascii="Arial" w:hAnsi="Arial" w:cs="Arial"/>
        </w:rPr>
        <w:t>Meditation is</w:t>
      </w:r>
      <w:r>
        <w:rPr>
          <w:rFonts w:ascii="Arial" w:hAnsi="Arial" w:cs="Arial"/>
        </w:rPr>
        <w:t xml:space="preserve"> likened to holding a small bird in the hand</w:t>
      </w:r>
      <w:r w:rsidR="00BA36D0">
        <w:rPr>
          <w:rFonts w:ascii="Arial" w:hAnsi="Arial" w:cs="Arial"/>
        </w:rPr>
        <w:t>s</w:t>
      </w:r>
      <w:r>
        <w:rPr>
          <w:rFonts w:ascii="Arial" w:hAnsi="Arial" w:cs="Arial"/>
        </w:rPr>
        <w:t>. If you hold it too loose, it will fly away. But if you hold it too tight, it will get panicky and agi</w:t>
      </w:r>
      <w:r w:rsidR="00BA36D0">
        <w:rPr>
          <w:rFonts w:ascii="Arial" w:hAnsi="Arial" w:cs="Arial"/>
        </w:rPr>
        <w:t>tated, and you will hurt it. We</w:t>
      </w:r>
      <w:r>
        <w:rPr>
          <w:rFonts w:ascii="Arial" w:hAnsi="Arial" w:cs="Arial"/>
        </w:rPr>
        <w:t xml:space="preserve"> need to find j</w:t>
      </w:r>
      <w:r w:rsidR="00BA36D0">
        <w:rPr>
          <w:rFonts w:ascii="Arial" w:hAnsi="Arial" w:cs="Arial"/>
        </w:rPr>
        <w:t>ust the right amount of effort, t</w:t>
      </w:r>
      <w:r w:rsidR="00F83636">
        <w:rPr>
          <w:rFonts w:ascii="Arial" w:hAnsi="Arial" w:cs="Arial"/>
        </w:rPr>
        <w:t>o stop ourselves</w:t>
      </w:r>
      <w:r>
        <w:rPr>
          <w:rFonts w:ascii="Arial" w:hAnsi="Arial" w:cs="Arial"/>
        </w:rPr>
        <w:t xml:space="preserve"> just drifting off, while at the same time not</w:t>
      </w:r>
      <w:r w:rsidR="00BA36D0">
        <w:rPr>
          <w:rFonts w:ascii="Arial" w:hAnsi="Arial" w:cs="Arial"/>
        </w:rPr>
        <w:t xml:space="preserve"> making the mind tight and agit</w:t>
      </w:r>
      <w:r>
        <w:rPr>
          <w:rFonts w:ascii="Arial" w:hAnsi="Arial" w:cs="Arial"/>
        </w:rPr>
        <w:t>ated.</w:t>
      </w:r>
    </w:p>
    <w:p w:rsidR="00C81FDC" w:rsidRDefault="00C81FDC" w:rsidP="00C81FDC">
      <w:pPr>
        <w:rPr>
          <w:rFonts w:ascii="Arial" w:hAnsi="Arial" w:cs="Arial"/>
        </w:rPr>
      </w:pPr>
    </w:p>
    <w:p w:rsidR="00C81FDC" w:rsidRDefault="00BA36D0" w:rsidP="00C81FDC">
      <w:pPr>
        <w:rPr>
          <w:rFonts w:ascii="Arial" w:hAnsi="Arial" w:cs="Arial"/>
        </w:rPr>
      </w:pPr>
      <w:r>
        <w:rPr>
          <w:rFonts w:ascii="Arial" w:hAnsi="Arial" w:cs="Arial"/>
        </w:rPr>
        <w:t>A lot of the art of meditation is about balancing effort, balancing energy,</w:t>
      </w:r>
      <w:r w:rsidR="00F83636">
        <w:rPr>
          <w:rFonts w:ascii="Arial" w:hAnsi="Arial" w:cs="Arial"/>
        </w:rPr>
        <w:t xml:space="preserve"> balancing calm and alertness. Tonight we are g</w:t>
      </w:r>
      <w:r>
        <w:rPr>
          <w:rFonts w:ascii="Arial" w:hAnsi="Arial" w:cs="Arial"/>
        </w:rPr>
        <w:t>oing to do a sort of workshop to look at some practica</w:t>
      </w:r>
      <w:r w:rsidR="00F83636">
        <w:rPr>
          <w:rFonts w:ascii="Arial" w:hAnsi="Arial" w:cs="Arial"/>
        </w:rPr>
        <w:t xml:space="preserve">l things you can do to balance </w:t>
      </w:r>
      <w:r>
        <w:rPr>
          <w:rFonts w:ascii="Arial" w:hAnsi="Arial" w:cs="Arial"/>
        </w:rPr>
        <w:t>our energy in meditation.</w:t>
      </w:r>
    </w:p>
    <w:p w:rsidR="00C81FDC" w:rsidRDefault="00C81FDC" w:rsidP="00C81FDC">
      <w:pPr>
        <w:rPr>
          <w:rFonts w:ascii="Arial" w:hAnsi="Arial" w:cs="Arial"/>
        </w:rPr>
      </w:pPr>
    </w:p>
    <w:p w:rsidR="00BA36D0" w:rsidRDefault="00760077" w:rsidP="00C81FDC">
      <w:pPr>
        <w:rPr>
          <w:rFonts w:ascii="Arial" w:hAnsi="Arial" w:cs="Arial"/>
        </w:rPr>
      </w:pPr>
      <w:r w:rsidRPr="00760077">
        <w:rPr>
          <w:rFonts w:ascii="Arial" w:hAnsi="Arial" w:cs="Arial"/>
          <w:b/>
        </w:rPr>
        <w:lastRenderedPageBreak/>
        <w:t>Light levels:</w:t>
      </w:r>
      <w:r>
        <w:rPr>
          <w:rFonts w:ascii="Arial" w:hAnsi="Arial" w:cs="Arial"/>
        </w:rPr>
        <w:t xml:space="preserve"> Before we do that, I’ll just touch on one very</w:t>
      </w:r>
      <w:r w:rsidR="00F83636">
        <w:rPr>
          <w:rFonts w:ascii="Arial" w:hAnsi="Arial" w:cs="Arial"/>
        </w:rPr>
        <w:t xml:space="preserve"> easy thing we can do to adjust</w:t>
      </w:r>
      <w:r>
        <w:rPr>
          <w:rFonts w:ascii="Arial" w:hAnsi="Arial" w:cs="Arial"/>
        </w:rPr>
        <w:t xml:space="preserve"> our energy level when we meditate. If we tend to be too sleepy, and need to brighten up, we can raise </w:t>
      </w:r>
      <w:r w:rsidR="00F83636">
        <w:rPr>
          <w:rFonts w:ascii="Arial" w:hAnsi="Arial" w:cs="Arial"/>
        </w:rPr>
        <w:t>the light levels in the room. (There is n</w:t>
      </w:r>
      <w:r>
        <w:rPr>
          <w:rFonts w:ascii="Arial" w:hAnsi="Arial" w:cs="Arial"/>
        </w:rPr>
        <w:t xml:space="preserve">o reason why we need to meditate in gloom – Buddhism is all about </w:t>
      </w:r>
      <w:proofErr w:type="spellStart"/>
      <w:r>
        <w:rPr>
          <w:rFonts w:ascii="Arial" w:hAnsi="Arial" w:cs="Arial"/>
        </w:rPr>
        <w:t>En</w:t>
      </w:r>
      <w:r w:rsidRPr="00760077">
        <w:rPr>
          <w:rFonts w:ascii="Arial" w:hAnsi="Arial" w:cs="Arial"/>
          <w:b/>
        </w:rPr>
        <w:t>ligh</w:t>
      </w:r>
      <w:r>
        <w:rPr>
          <w:rFonts w:ascii="Arial" w:hAnsi="Arial" w:cs="Arial"/>
        </w:rPr>
        <w:t>tenement</w:t>
      </w:r>
      <w:proofErr w:type="spellEnd"/>
      <w:r>
        <w:rPr>
          <w:rFonts w:ascii="Arial" w:hAnsi="Arial" w:cs="Arial"/>
        </w:rPr>
        <w:t>, Illumination!)</w:t>
      </w:r>
    </w:p>
    <w:p w:rsidR="00760077" w:rsidRDefault="00760077" w:rsidP="00C81FDC">
      <w:pPr>
        <w:rPr>
          <w:rFonts w:ascii="Arial" w:hAnsi="Arial" w:cs="Arial"/>
        </w:rPr>
      </w:pPr>
    </w:p>
    <w:p w:rsidR="00760077" w:rsidRPr="00C81FDC" w:rsidRDefault="00760077" w:rsidP="00C81FDC">
      <w:pPr>
        <w:rPr>
          <w:rFonts w:ascii="Arial" w:hAnsi="Arial" w:cs="Arial"/>
        </w:rPr>
      </w:pPr>
      <w:r>
        <w:rPr>
          <w:rFonts w:ascii="Arial" w:hAnsi="Arial" w:cs="Arial"/>
        </w:rPr>
        <w:t xml:space="preserve">On the other hand if we tend to be too restless and agitated, </w:t>
      </w:r>
      <w:r w:rsidR="00F83636">
        <w:rPr>
          <w:rFonts w:ascii="Arial" w:hAnsi="Arial" w:cs="Arial"/>
        </w:rPr>
        <w:t xml:space="preserve">if </w:t>
      </w:r>
      <w:r>
        <w:rPr>
          <w:rFonts w:ascii="Arial" w:hAnsi="Arial" w:cs="Arial"/>
        </w:rPr>
        <w:t xml:space="preserve">we have too much uncontrolled mental energy, we can reduce the light levels in the meditation room.  </w:t>
      </w:r>
    </w:p>
    <w:p w:rsidR="00B8247C" w:rsidRPr="009D0454" w:rsidRDefault="00B8247C">
      <w:pPr>
        <w:rPr>
          <w:rFonts w:ascii="Arial" w:hAnsi="Arial" w:cs="Arial"/>
        </w:rPr>
      </w:pPr>
    </w:p>
    <w:p w:rsidR="00760077" w:rsidRDefault="00760077">
      <w:pPr>
        <w:rPr>
          <w:rFonts w:ascii="Arial" w:hAnsi="Arial" w:cs="Arial"/>
        </w:rPr>
      </w:pPr>
      <w:r>
        <w:rPr>
          <w:rFonts w:ascii="Arial" w:hAnsi="Arial" w:cs="Arial"/>
        </w:rPr>
        <w:t xml:space="preserve">In a similar way we can </w:t>
      </w:r>
      <w:r w:rsidR="00F83636">
        <w:rPr>
          <w:rFonts w:ascii="Arial" w:hAnsi="Arial" w:cs="Arial"/>
        </w:rPr>
        <w:t xml:space="preserve">also </w:t>
      </w:r>
      <w:r>
        <w:rPr>
          <w:rFonts w:ascii="Arial" w:hAnsi="Arial" w:cs="Arial"/>
        </w:rPr>
        <w:t>use e</w:t>
      </w:r>
      <w:r w:rsidR="00F83636">
        <w:rPr>
          <w:rFonts w:ascii="Arial" w:hAnsi="Arial" w:cs="Arial"/>
        </w:rPr>
        <w:t>ither bright or calming imagery – we’ll see some examples of this later on.</w:t>
      </w:r>
      <w:r>
        <w:rPr>
          <w:rFonts w:ascii="Arial" w:hAnsi="Arial" w:cs="Arial"/>
        </w:rPr>
        <w:t xml:space="preserve"> </w:t>
      </w:r>
    </w:p>
    <w:p w:rsidR="00760077" w:rsidRDefault="00760077">
      <w:pPr>
        <w:rPr>
          <w:rFonts w:ascii="Arial" w:hAnsi="Arial" w:cs="Arial"/>
        </w:rPr>
      </w:pPr>
    </w:p>
    <w:p w:rsidR="00760077" w:rsidRPr="00760077" w:rsidRDefault="00760077" w:rsidP="00760077">
      <w:pPr>
        <w:pStyle w:val="Heading2"/>
        <w:rPr>
          <w:u w:val="none"/>
        </w:rPr>
      </w:pPr>
      <w:r w:rsidRPr="00760077">
        <w:rPr>
          <w:u w:val="none"/>
        </w:rPr>
        <w:t>Energy Workshop</w:t>
      </w:r>
      <w:r w:rsidR="004C4A07">
        <w:rPr>
          <w:u w:val="none"/>
        </w:rPr>
        <w:tab/>
      </w:r>
      <w:r w:rsidR="004C4A07">
        <w:rPr>
          <w:u w:val="none"/>
        </w:rPr>
        <w:tab/>
      </w:r>
      <w:r w:rsidR="004C4A07">
        <w:rPr>
          <w:u w:val="none"/>
        </w:rPr>
        <w:tab/>
      </w:r>
      <w:r w:rsidR="004C4A07">
        <w:rPr>
          <w:u w:val="none"/>
        </w:rPr>
        <w:tab/>
        <w:t xml:space="preserve">approx 40 </w:t>
      </w:r>
      <w:proofErr w:type="spellStart"/>
      <w:r w:rsidR="004C4A07">
        <w:rPr>
          <w:u w:val="none"/>
        </w:rPr>
        <w:t>mins</w:t>
      </w:r>
      <w:proofErr w:type="spellEnd"/>
    </w:p>
    <w:p w:rsidR="00760077" w:rsidRDefault="00760077">
      <w:pPr>
        <w:rPr>
          <w:rFonts w:ascii="Arial" w:hAnsi="Arial" w:cs="Arial"/>
        </w:rPr>
      </w:pPr>
    </w:p>
    <w:p w:rsidR="00760077" w:rsidRDefault="00760077">
      <w:pPr>
        <w:rPr>
          <w:rFonts w:ascii="Arial" w:hAnsi="Arial" w:cs="Arial"/>
        </w:rPr>
      </w:pPr>
      <w:r>
        <w:rPr>
          <w:rFonts w:ascii="Arial" w:hAnsi="Arial" w:cs="Arial"/>
        </w:rPr>
        <w:t>[</w:t>
      </w:r>
      <w:r w:rsidR="00F83636">
        <w:rPr>
          <w:rFonts w:ascii="Arial" w:hAnsi="Arial" w:cs="Arial"/>
        </w:rPr>
        <w:t xml:space="preserve">To the leader: </w:t>
      </w:r>
      <w:r>
        <w:rPr>
          <w:rFonts w:ascii="Arial" w:hAnsi="Arial" w:cs="Arial"/>
        </w:rPr>
        <w:t xml:space="preserve">This is an experiential workshop, and you need to do it at the pace and in the way that seems right </w:t>
      </w:r>
      <w:r w:rsidR="007039B0">
        <w:rPr>
          <w:rFonts w:ascii="Arial" w:hAnsi="Arial" w:cs="Arial"/>
        </w:rPr>
        <w:t xml:space="preserve">to you, </w:t>
      </w:r>
      <w:r>
        <w:rPr>
          <w:rFonts w:ascii="Arial" w:hAnsi="Arial" w:cs="Arial"/>
        </w:rPr>
        <w:t xml:space="preserve">while you are actually doing it. </w:t>
      </w:r>
    </w:p>
    <w:p w:rsidR="00760077" w:rsidRDefault="00760077">
      <w:pPr>
        <w:rPr>
          <w:rFonts w:ascii="Arial" w:hAnsi="Arial" w:cs="Arial"/>
        </w:rPr>
      </w:pPr>
    </w:p>
    <w:p w:rsidR="00760077" w:rsidRDefault="00760077">
      <w:pPr>
        <w:rPr>
          <w:rFonts w:ascii="Arial" w:hAnsi="Arial" w:cs="Arial"/>
        </w:rPr>
      </w:pPr>
      <w:r>
        <w:rPr>
          <w:rFonts w:ascii="Arial" w:hAnsi="Arial" w:cs="Arial"/>
        </w:rPr>
        <w:t>Leading this sort of</w:t>
      </w:r>
      <w:r w:rsidR="007039B0">
        <w:rPr>
          <w:rFonts w:ascii="Arial" w:hAnsi="Arial" w:cs="Arial"/>
        </w:rPr>
        <w:t xml:space="preserve"> thing is a practical </w:t>
      </w:r>
      <w:proofErr w:type="gramStart"/>
      <w:r w:rsidR="007039B0">
        <w:rPr>
          <w:rFonts w:ascii="Arial" w:hAnsi="Arial" w:cs="Arial"/>
        </w:rPr>
        <w:t xml:space="preserve">skill, </w:t>
      </w:r>
      <w:r>
        <w:rPr>
          <w:rFonts w:ascii="Arial" w:hAnsi="Arial" w:cs="Arial"/>
        </w:rPr>
        <w:t>that</w:t>
      </w:r>
      <w:proofErr w:type="gramEnd"/>
      <w:r>
        <w:rPr>
          <w:rFonts w:ascii="Arial" w:hAnsi="Arial" w:cs="Arial"/>
        </w:rPr>
        <w:t xml:space="preserve"> cannot be conveyed on paper.</w:t>
      </w:r>
    </w:p>
    <w:p w:rsidR="00760077" w:rsidRDefault="00760077">
      <w:pPr>
        <w:rPr>
          <w:rFonts w:ascii="Arial" w:hAnsi="Arial" w:cs="Arial"/>
        </w:rPr>
      </w:pPr>
    </w:p>
    <w:p w:rsidR="00760077" w:rsidRDefault="00760077">
      <w:pPr>
        <w:rPr>
          <w:rFonts w:ascii="Arial" w:hAnsi="Arial" w:cs="Arial"/>
        </w:rPr>
      </w:pPr>
      <w:r>
        <w:rPr>
          <w:rFonts w:ascii="Arial" w:hAnsi="Arial" w:cs="Arial"/>
        </w:rPr>
        <w:t>If you are going to lead t</w:t>
      </w:r>
      <w:r w:rsidR="007039B0">
        <w:rPr>
          <w:rFonts w:ascii="Arial" w:hAnsi="Arial" w:cs="Arial"/>
        </w:rPr>
        <w:t>his exercise you need to experi</w:t>
      </w:r>
      <w:r>
        <w:rPr>
          <w:rFonts w:ascii="Arial" w:hAnsi="Arial" w:cs="Arial"/>
        </w:rPr>
        <w:t>ment with the techniques involved, and make them part of your own practice</w:t>
      </w:r>
      <w:r w:rsidR="007039B0">
        <w:rPr>
          <w:rFonts w:ascii="Arial" w:hAnsi="Arial" w:cs="Arial"/>
        </w:rPr>
        <w:t>. Then you need to lead this exercise from your own experience. So what follows can only be a rough guide.]</w:t>
      </w:r>
    </w:p>
    <w:p w:rsidR="007039B0" w:rsidRDefault="007039B0">
      <w:pPr>
        <w:rPr>
          <w:rFonts w:ascii="Arial" w:hAnsi="Arial" w:cs="Arial"/>
        </w:rPr>
      </w:pPr>
    </w:p>
    <w:p w:rsidR="007039B0" w:rsidRPr="007039B0" w:rsidRDefault="007039B0" w:rsidP="007039B0">
      <w:pPr>
        <w:rPr>
          <w:rFonts w:ascii="Arial" w:hAnsi="Arial" w:cs="Arial"/>
          <w:b/>
        </w:rPr>
      </w:pPr>
      <w:r w:rsidRPr="007039B0">
        <w:rPr>
          <w:rFonts w:ascii="Arial" w:hAnsi="Arial" w:cs="Arial"/>
          <w:b/>
        </w:rPr>
        <w:t xml:space="preserve">Exercise 1 – </w:t>
      </w:r>
      <w:proofErr w:type="spellStart"/>
      <w:r w:rsidRPr="007039B0">
        <w:rPr>
          <w:rFonts w:ascii="Arial" w:hAnsi="Arial" w:cs="Arial"/>
          <w:b/>
        </w:rPr>
        <w:t>inbreath</w:t>
      </w:r>
      <w:proofErr w:type="spellEnd"/>
      <w:r w:rsidRPr="007039B0">
        <w:rPr>
          <w:rFonts w:ascii="Arial" w:hAnsi="Arial" w:cs="Arial"/>
          <w:b/>
        </w:rPr>
        <w:t xml:space="preserve"> and </w:t>
      </w:r>
      <w:proofErr w:type="spellStart"/>
      <w:r w:rsidRPr="007039B0">
        <w:rPr>
          <w:rFonts w:ascii="Arial" w:hAnsi="Arial" w:cs="Arial"/>
          <w:b/>
        </w:rPr>
        <w:t>outbreath</w:t>
      </w:r>
      <w:proofErr w:type="spellEnd"/>
    </w:p>
    <w:p w:rsidR="00760077" w:rsidRDefault="00760077">
      <w:pPr>
        <w:rPr>
          <w:rFonts w:ascii="Arial" w:hAnsi="Arial" w:cs="Arial"/>
        </w:rPr>
      </w:pPr>
    </w:p>
    <w:p w:rsidR="00760077" w:rsidRDefault="007039B0" w:rsidP="007039B0">
      <w:pPr>
        <w:pStyle w:val="ListParagraph"/>
        <w:numPr>
          <w:ilvl w:val="0"/>
          <w:numId w:val="9"/>
        </w:numPr>
        <w:rPr>
          <w:rFonts w:ascii="Arial" w:hAnsi="Arial" w:cs="Arial"/>
        </w:rPr>
      </w:pPr>
      <w:r>
        <w:rPr>
          <w:rFonts w:ascii="Arial" w:hAnsi="Arial" w:cs="Arial"/>
        </w:rPr>
        <w:t>Get folk in meditation posture</w:t>
      </w:r>
    </w:p>
    <w:p w:rsidR="007039B0" w:rsidRDefault="007039B0" w:rsidP="007039B0">
      <w:pPr>
        <w:pStyle w:val="ListParagraph"/>
        <w:numPr>
          <w:ilvl w:val="0"/>
          <w:numId w:val="9"/>
        </w:numPr>
        <w:rPr>
          <w:rFonts w:ascii="Arial" w:hAnsi="Arial" w:cs="Arial"/>
        </w:rPr>
      </w:pPr>
      <w:r>
        <w:rPr>
          <w:rFonts w:ascii="Arial" w:hAnsi="Arial" w:cs="Arial"/>
        </w:rPr>
        <w:t>Lead through body scan</w:t>
      </w:r>
    </w:p>
    <w:p w:rsidR="007039B0" w:rsidRDefault="00895BDE" w:rsidP="007039B0">
      <w:pPr>
        <w:pStyle w:val="ListParagraph"/>
        <w:numPr>
          <w:ilvl w:val="0"/>
          <w:numId w:val="9"/>
        </w:numPr>
        <w:rPr>
          <w:rFonts w:ascii="Arial" w:hAnsi="Arial" w:cs="Arial"/>
        </w:rPr>
      </w:pPr>
      <w:r>
        <w:rPr>
          <w:rFonts w:ascii="Arial" w:hAnsi="Arial" w:cs="Arial"/>
        </w:rPr>
        <w:t>Direct attention to</w:t>
      </w:r>
      <w:r w:rsidR="001B4E2E">
        <w:rPr>
          <w:rFonts w:ascii="Arial" w:hAnsi="Arial" w:cs="Arial"/>
        </w:rPr>
        <w:t>wards</w:t>
      </w:r>
      <w:r w:rsidR="007039B0">
        <w:rPr>
          <w:rFonts w:ascii="Arial" w:hAnsi="Arial" w:cs="Arial"/>
        </w:rPr>
        <w:t xml:space="preserve"> the breath</w:t>
      </w:r>
      <w:r w:rsidR="001B4E2E">
        <w:rPr>
          <w:rFonts w:ascii="Arial" w:hAnsi="Arial" w:cs="Arial"/>
        </w:rPr>
        <w:t>, keep it there for a while</w:t>
      </w:r>
    </w:p>
    <w:p w:rsidR="007039B0" w:rsidRDefault="007039B0" w:rsidP="007039B0">
      <w:pPr>
        <w:pStyle w:val="ListParagraph"/>
        <w:numPr>
          <w:ilvl w:val="0"/>
          <w:numId w:val="9"/>
        </w:numPr>
        <w:rPr>
          <w:rFonts w:ascii="Arial" w:hAnsi="Arial" w:cs="Arial"/>
        </w:rPr>
      </w:pPr>
      <w:r>
        <w:rPr>
          <w:rFonts w:ascii="Arial" w:hAnsi="Arial" w:cs="Arial"/>
        </w:rPr>
        <w:t xml:space="preserve">Tell them: </w:t>
      </w:r>
      <w:r w:rsidR="001B4E2E">
        <w:rPr>
          <w:rFonts w:ascii="Arial" w:hAnsi="Arial" w:cs="Arial"/>
        </w:rPr>
        <w:t>Now f</w:t>
      </w:r>
      <w:r>
        <w:rPr>
          <w:rFonts w:ascii="Arial" w:hAnsi="Arial" w:cs="Arial"/>
        </w:rPr>
        <w:t xml:space="preserve">ocus on </w:t>
      </w:r>
      <w:proofErr w:type="spellStart"/>
      <w:r>
        <w:rPr>
          <w:rFonts w:ascii="Arial" w:hAnsi="Arial" w:cs="Arial"/>
        </w:rPr>
        <w:t>outbreath</w:t>
      </w:r>
      <w:proofErr w:type="spellEnd"/>
      <w:r>
        <w:rPr>
          <w:rFonts w:ascii="Arial" w:hAnsi="Arial" w:cs="Arial"/>
        </w:rPr>
        <w:t xml:space="preserve">, letting </w:t>
      </w:r>
      <w:proofErr w:type="spellStart"/>
      <w:r>
        <w:rPr>
          <w:rFonts w:ascii="Arial" w:hAnsi="Arial" w:cs="Arial"/>
        </w:rPr>
        <w:t>inbreath</w:t>
      </w:r>
      <w:proofErr w:type="spellEnd"/>
      <w:r>
        <w:rPr>
          <w:rFonts w:ascii="Arial" w:hAnsi="Arial" w:cs="Arial"/>
        </w:rPr>
        <w:t xml:space="preserve"> happen of its own accord; </w:t>
      </w:r>
      <w:r w:rsidR="001B4E2E">
        <w:rPr>
          <w:rFonts w:ascii="Arial" w:hAnsi="Arial" w:cs="Arial"/>
        </w:rPr>
        <w:t>tell them</w:t>
      </w:r>
      <w:r w:rsidR="00895BDE">
        <w:rPr>
          <w:rFonts w:ascii="Arial" w:hAnsi="Arial" w:cs="Arial"/>
        </w:rPr>
        <w:t xml:space="preserve">: </w:t>
      </w:r>
      <w:proofErr w:type="spellStart"/>
      <w:r>
        <w:rPr>
          <w:rFonts w:ascii="Arial" w:hAnsi="Arial" w:cs="Arial"/>
        </w:rPr>
        <w:t>emphasise</w:t>
      </w:r>
      <w:proofErr w:type="spellEnd"/>
      <w:r>
        <w:rPr>
          <w:rFonts w:ascii="Arial" w:hAnsi="Arial" w:cs="Arial"/>
        </w:rPr>
        <w:t xml:space="preserve"> </w:t>
      </w:r>
      <w:proofErr w:type="spellStart"/>
      <w:r>
        <w:rPr>
          <w:rFonts w:ascii="Arial" w:hAnsi="Arial" w:cs="Arial"/>
        </w:rPr>
        <w:t>outbreath</w:t>
      </w:r>
      <w:proofErr w:type="spellEnd"/>
      <w:r>
        <w:rPr>
          <w:rFonts w:ascii="Arial" w:hAnsi="Arial" w:cs="Arial"/>
        </w:rPr>
        <w:t xml:space="preserve">, even sighing silently as the breath is released. (Use the words </w:t>
      </w:r>
      <w:r w:rsidR="001B4E2E">
        <w:rPr>
          <w:rFonts w:ascii="Arial" w:hAnsi="Arial" w:cs="Arial"/>
        </w:rPr>
        <w:t>‘</w:t>
      </w:r>
      <w:r>
        <w:rPr>
          <w:rFonts w:ascii="Arial" w:hAnsi="Arial" w:cs="Arial"/>
        </w:rPr>
        <w:t>release</w:t>
      </w:r>
      <w:r w:rsidR="001B4E2E">
        <w:rPr>
          <w:rFonts w:ascii="Arial" w:hAnsi="Arial" w:cs="Arial"/>
        </w:rPr>
        <w:t>’</w:t>
      </w:r>
      <w:r>
        <w:rPr>
          <w:rFonts w:ascii="Arial" w:hAnsi="Arial" w:cs="Arial"/>
        </w:rPr>
        <w:t>, ‘let go’, etc, and speak in a calm soft voice.)</w:t>
      </w:r>
    </w:p>
    <w:p w:rsidR="00895BDE" w:rsidRDefault="00895BDE" w:rsidP="007039B0">
      <w:pPr>
        <w:pStyle w:val="ListParagraph"/>
        <w:numPr>
          <w:ilvl w:val="0"/>
          <w:numId w:val="9"/>
        </w:numPr>
        <w:rPr>
          <w:rFonts w:ascii="Arial" w:hAnsi="Arial" w:cs="Arial"/>
        </w:rPr>
      </w:pPr>
      <w:r>
        <w:rPr>
          <w:rFonts w:ascii="Arial" w:hAnsi="Arial" w:cs="Arial"/>
        </w:rPr>
        <w:t>Observe class: when some are drooping, move to next stage</w:t>
      </w:r>
    </w:p>
    <w:p w:rsidR="007039B0" w:rsidRDefault="001B4E2E" w:rsidP="007039B0">
      <w:pPr>
        <w:pStyle w:val="ListParagraph"/>
        <w:numPr>
          <w:ilvl w:val="0"/>
          <w:numId w:val="9"/>
        </w:numPr>
        <w:rPr>
          <w:rFonts w:ascii="Arial" w:hAnsi="Arial" w:cs="Arial"/>
        </w:rPr>
      </w:pPr>
      <w:r>
        <w:rPr>
          <w:rFonts w:ascii="Arial" w:hAnsi="Arial" w:cs="Arial"/>
        </w:rPr>
        <w:t>Tell them: n</w:t>
      </w:r>
      <w:r w:rsidR="007039B0">
        <w:rPr>
          <w:rFonts w:ascii="Arial" w:hAnsi="Arial" w:cs="Arial"/>
        </w:rPr>
        <w:t xml:space="preserve">ow shift focus to </w:t>
      </w:r>
      <w:proofErr w:type="spellStart"/>
      <w:r w:rsidR="007039B0">
        <w:rPr>
          <w:rFonts w:ascii="Arial" w:hAnsi="Arial" w:cs="Arial"/>
        </w:rPr>
        <w:t>inbreath</w:t>
      </w:r>
      <w:proofErr w:type="spellEnd"/>
      <w:r w:rsidR="007039B0">
        <w:rPr>
          <w:rFonts w:ascii="Arial" w:hAnsi="Arial" w:cs="Arial"/>
        </w:rPr>
        <w:t xml:space="preserve">, letting </w:t>
      </w:r>
      <w:proofErr w:type="spellStart"/>
      <w:r w:rsidR="007039B0">
        <w:rPr>
          <w:rFonts w:ascii="Arial" w:hAnsi="Arial" w:cs="Arial"/>
        </w:rPr>
        <w:t>outbreath</w:t>
      </w:r>
      <w:proofErr w:type="spellEnd"/>
      <w:r w:rsidR="007039B0">
        <w:rPr>
          <w:rFonts w:ascii="Arial" w:hAnsi="Arial" w:cs="Arial"/>
        </w:rPr>
        <w:t xml:space="preserve"> just  happen of its own accord; say several times, focus on </w:t>
      </w:r>
      <w:proofErr w:type="spellStart"/>
      <w:r w:rsidR="007039B0">
        <w:rPr>
          <w:rFonts w:ascii="Arial" w:hAnsi="Arial" w:cs="Arial"/>
        </w:rPr>
        <w:t>inbreath</w:t>
      </w:r>
      <w:proofErr w:type="spellEnd"/>
      <w:r w:rsidR="007039B0">
        <w:rPr>
          <w:rFonts w:ascii="Arial" w:hAnsi="Arial" w:cs="Arial"/>
        </w:rPr>
        <w:t xml:space="preserve">, feel the air coming into the body, the lungs filling </w:t>
      </w:r>
      <w:r w:rsidR="00895BDE" w:rsidRPr="00895BDE">
        <w:rPr>
          <w:rFonts w:ascii="Arial" w:hAnsi="Arial" w:cs="Arial"/>
          <w:b/>
        </w:rPr>
        <w:t>up</w:t>
      </w:r>
      <w:r w:rsidR="00895BDE">
        <w:rPr>
          <w:rFonts w:ascii="Arial" w:hAnsi="Arial" w:cs="Arial"/>
        </w:rPr>
        <w:t xml:space="preserve"> </w:t>
      </w:r>
      <w:r w:rsidR="007039B0">
        <w:rPr>
          <w:rFonts w:ascii="Arial" w:hAnsi="Arial" w:cs="Arial"/>
        </w:rPr>
        <w:t>etc. (Use slightly sharper voice.)</w:t>
      </w:r>
    </w:p>
    <w:p w:rsidR="007039B0" w:rsidRDefault="001B4E2E" w:rsidP="007039B0">
      <w:pPr>
        <w:pStyle w:val="ListParagraph"/>
        <w:numPr>
          <w:ilvl w:val="0"/>
          <w:numId w:val="9"/>
        </w:numPr>
        <w:rPr>
          <w:rFonts w:ascii="Arial" w:hAnsi="Arial" w:cs="Arial"/>
        </w:rPr>
      </w:pPr>
      <w:r>
        <w:rPr>
          <w:rFonts w:ascii="Arial" w:hAnsi="Arial" w:cs="Arial"/>
        </w:rPr>
        <w:t xml:space="preserve">Observe class: when some look jumpy, </w:t>
      </w:r>
      <w:r w:rsidR="007039B0">
        <w:rPr>
          <w:rFonts w:ascii="Arial" w:hAnsi="Arial" w:cs="Arial"/>
        </w:rPr>
        <w:t xml:space="preserve">shift focus back to </w:t>
      </w:r>
      <w:proofErr w:type="spellStart"/>
      <w:r w:rsidR="007039B0">
        <w:rPr>
          <w:rFonts w:ascii="Arial" w:hAnsi="Arial" w:cs="Arial"/>
        </w:rPr>
        <w:t>outbreath</w:t>
      </w:r>
      <w:proofErr w:type="spellEnd"/>
      <w:r>
        <w:rPr>
          <w:rFonts w:ascii="Arial" w:hAnsi="Arial" w:cs="Arial"/>
        </w:rPr>
        <w:t xml:space="preserve"> for a while</w:t>
      </w:r>
    </w:p>
    <w:p w:rsidR="00895BDE" w:rsidRDefault="00895BDE" w:rsidP="007039B0">
      <w:pPr>
        <w:pStyle w:val="ListParagraph"/>
        <w:numPr>
          <w:ilvl w:val="0"/>
          <w:numId w:val="9"/>
        </w:numPr>
        <w:rPr>
          <w:rFonts w:ascii="Arial" w:hAnsi="Arial" w:cs="Arial"/>
        </w:rPr>
      </w:pPr>
      <w:r>
        <w:rPr>
          <w:rFonts w:ascii="Arial" w:hAnsi="Arial" w:cs="Arial"/>
        </w:rPr>
        <w:t>Briefly put awareness on both phases of th</w:t>
      </w:r>
      <w:r w:rsidR="001B4E2E">
        <w:rPr>
          <w:rFonts w:ascii="Arial" w:hAnsi="Arial" w:cs="Arial"/>
        </w:rPr>
        <w:t xml:space="preserve">e breath, </w:t>
      </w:r>
      <w:proofErr w:type="gramStart"/>
      <w:r w:rsidR="001B4E2E">
        <w:rPr>
          <w:rFonts w:ascii="Arial" w:hAnsi="Arial" w:cs="Arial"/>
        </w:rPr>
        <w:t>then</w:t>
      </w:r>
      <w:proofErr w:type="gramEnd"/>
      <w:r w:rsidR="001B4E2E">
        <w:rPr>
          <w:rFonts w:ascii="Arial" w:hAnsi="Arial" w:cs="Arial"/>
        </w:rPr>
        <w:t xml:space="preserve"> end the exercise, asking people to sit comfortably. </w:t>
      </w:r>
    </w:p>
    <w:p w:rsidR="00895BDE" w:rsidRDefault="00895BDE" w:rsidP="00895BDE">
      <w:pPr>
        <w:rPr>
          <w:rFonts w:ascii="Arial" w:hAnsi="Arial" w:cs="Arial"/>
        </w:rPr>
      </w:pPr>
    </w:p>
    <w:p w:rsidR="00895BDE" w:rsidRDefault="001B4E2E" w:rsidP="00895BDE">
      <w:pPr>
        <w:rPr>
          <w:rFonts w:ascii="Arial" w:hAnsi="Arial" w:cs="Arial"/>
        </w:rPr>
      </w:pPr>
      <w:r>
        <w:rPr>
          <w:rFonts w:ascii="Arial" w:hAnsi="Arial" w:cs="Arial"/>
        </w:rPr>
        <w:t>Ask: did anyone notice any</w:t>
      </w:r>
      <w:r w:rsidR="00895BDE">
        <w:rPr>
          <w:rFonts w:ascii="Arial" w:hAnsi="Arial" w:cs="Arial"/>
        </w:rPr>
        <w:t xml:space="preserve"> difference? Draw out the responses.</w:t>
      </w:r>
    </w:p>
    <w:p w:rsidR="00895BDE" w:rsidRDefault="00895BDE" w:rsidP="00895BDE">
      <w:pPr>
        <w:rPr>
          <w:rFonts w:ascii="Arial" w:hAnsi="Arial" w:cs="Arial"/>
        </w:rPr>
      </w:pPr>
    </w:p>
    <w:p w:rsidR="00895BDE" w:rsidRDefault="00895BDE" w:rsidP="00895BDE">
      <w:pPr>
        <w:rPr>
          <w:rFonts w:ascii="Arial" w:hAnsi="Arial" w:cs="Arial"/>
        </w:rPr>
      </w:pPr>
      <w:r>
        <w:rPr>
          <w:rFonts w:ascii="Arial" w:hAnsi="Arial" w:cs="Arial"/>
        </w:rPr>
        <w:t xml:space="preserve">Sum up: </w:t>
      </w:r>
    </w:p>
    <w:p w:rsidR="00895BDE" w:rsidRDefault="00895BDE" w:rsidP="00895BDE">
      <w:pPr>
        <w:rPr>
          <w:rFonts w:ascii="Arial" w:hAnsi="Arial" w:cs="Arial"/>
        </w:rPr>
      </w:pPr>
    </w:p>
    <w:p w:rsidR="00895BDE" w:rsidRDefault="00895BDE" w:rsidP="00895BDE">
      <w:pPr>
        <w:rPr>
          <w:rFonts w:ascii="Arial" w:hAnsi="Arial" w:cs="Arial"/>
        </w:rPr>
      </w:pPr>
      <w:r>
        <w:rPr>
          <w:rFonts w:ascii="Arial" w:hAnsi="Arial" w:cs="Arial"/>
        </w:rPr>
        <w:lastRenderedPageBreak/>
        <w:t xml:space="preserve">Focusing on the </w:t>
      </w:r>
      <w:proofErr w:type="spellStart"/>
      <w:r>
        <w:rPr>
          <w:rFonts w:ascii="Arial" w:hAnsi="Arial" w:cs="Arial"/>
        </w:rPr>
        <w:t>outbreath</w:t>
      </w:r>
      <w:proofErr w:type="spellEnd"/>
      <w:r>
        <w:rPr>
          <w:rFonts w:ascii="Arial" w:hAnsi="Arial" w:cs="Arial"/>
        </w:rPr>
        <w:t xml:space="preserve"> helps us to calm </w:t>
      </w:r>
      <w:r w:rsidRPr="00895BDE">
        <w:rPr>
          <w:rFonts w:ascii="Arial" w:hAnsi="Arial" w:cs="Arial"/>
          <w:b/>
        </w:rPr>
        <w:t>down</w:t>
      </w:r>
      <w:r>
        <w:rPr>
          <w:rFonts w:ascii="Arial" w:hAnsi="Arial" w:cs="Arial"/>
          <w:b/>
        </w:rPr>
        <w:t xml:space="preserve">. </w:t>
      </w:r>
      <w:r>
        <w:rPr>
          <w:rFonts w:ascii="Arial" w:hAnsi="Arial" w:cs="Arial"/>
        </w:rPr>
        <w:t xml:space="preserve">When we sigh, </w:t>
      </w:r>
      <w:r w:rsidR="001B4E2E">
        <w:rPr>
          <w:rFonts w:ascii="Arial" w:hAnsi="Arial" w:cs="Arial"/>
        </w:rPr>
        <w:t xml:space="preserve">let go, </w:t>
      </w:r>
      <w:r>
        <w:rPr>
          <w:rFonts w:ascii="Arial" w:hAnsi="Arial" w:cs="Arial"/>
        </w:rPr>
        <w:t xml:space="preserve">release the breath, we release tension. To accentuate this effect, we can even silently say the word ‘release’ sometimes as we </w:t>
      </w:r>
      <w:proofErr w:type="gramStart"/>
      <w:r>
        <w:rPr>
          <w:rFonts w:ascii="Arial" w:hAnsi="Arial" w:cs="Arial"/>
        </w:rPr>
        <w:t>breath</w:t>
      </w:r>
      <w:proofErr w:type="gramEnd"/>
      <w:r>
        <w:rPr>
          <w:rFonts w:ascii="Arial" w:hAnsi="Arial" w:cs="Arial"/>
        </w:rPr>
        <w:t xml:space="preserve"> out.</w:t>
      </w:r>
    </w:p>
    <w:p w:rsidR="00895BDE" w:rsidRDefault="00895BDE" w:rsidP="00895BDE">
      <w:pPr>
        <w:rPr>
          <w:rFonts w:ascii="Arial" w:hAnsi="Arial" w:cs="Arial"/>
        </w:rPr>
      </w:pPr>
    </w:p>
    <w:p w:rsidR="00895BDE" w:rsidRPr="001B4E2E" w:rsidRDefault="00895BDE" w:rsidP="00895BDE">
      <w:pPr>
        <w:rPr>
          <w:rFonts w:ascii="Arial" w:hAnsi="Arial" w:cs="Arial"/>
        </w:rPr>
      </w:pPr>
      <w:r>
        <w:rPr>
          <w:rFonts w:ascii="Arial" w:hAnsi="Arial" w:cs="Arial"/>
        </w:rPr>
        <w:t xml:space="preserve">Focusing on the </w:t>
      </w:r>
      <w:proofErr w:type="spellStart"/>
      <w:r>
        <w:rPr>
          <w:rFonts w:ascii="Arial" w:hAnsi="Arial" w:cs="Arial"/>
        </w:rPr>
        <w:t>inbreath</w:t>
      </w:r>
      <w:proofErr w:type="spellEnd"/>
      <w:r>
        <w:rPr>
          <w:rFonts w:ascii="Arial" w:hAnsi="Arial" w:cs="Arial"/>
        </w:rPr>
        <w:t xml:space="preserve"> helps us to brighten </w:t>
      </w:r>
      <w:r w:rsidRPr="00895BDE">
        <w:rPr>
          <w:rFonts w:ascii="Arial" w:hAnsi="Arial" w:cs="Arial"/>
          <w:b/>
        </w:rPr>
        <w:t>up.</w:t>
      </w:r>
      <w:r>
        <w:rPr>
          <w:rFonts w:ascii="Arial" w:hAnsi="Arial" w:cs="Arial"/>
          <w:b/>
        </w:rPr>
        <w:t xml:space="preserve"> </w:t>
      </w:r>
      <w:r w:rsidRPr="00895BDE">
        <w:rPr>
          <w:rFonts w:ascii="Arial" w:hAnsi="Arial" w:cs="Arial"/>
        </w:rPr>
        <w:t>When we wake up, go outside</w:t>
      </w:r>
      <w:r w:rsidR="001B4E2E">
        <w:rPr>
          <w:rFonts w:ascii="Arial" w:hAnsi="Arial" w:cs="Arial"/>
        </w:rPr>
        <w:t xml:space="preserve">, survey the </w:t>
      </w:r>
      <w:proofErr w:type="gramStart"/>
      <w:r w:rsidR="001B4E2E">
        <w:rPr>
          <w:rFonts w:ascii="Arial" w:hAnsi="Arial" w:cs="Arial"/>
        </w:rPr>
        <w:t xml:space="preserve">world </w:t>
      </w:r>
      <w:r w:rsidRPr="00895BDE">
        <w:rPr>
          <w:rFonts w:ascii="Arial" w:hAnsi="Arial" w:cs="Arial"/>
        </w:rPr>
        <w:t xml:space="preserve"> and</w:t>
      </w:r>
      <w:proofErr w:type="gramEnd"/>
      <w:r w:rsidRPr="00895BDE">
        <w:rPr>
          <w:rFonts w:ascii="Arial" w:hAnsi="Arial" w:cs="Arial"/>
        </w:rPr>
        <w:t xml:space="preserve"> take a deep </w:t>
      </w:r>
      <w:proofErr w:type="spellStart"/>
      <w:r w:rsidRPr="00895BDE">
        <w:rPr>
          <w:rFonts w:ascii="Arial" w:hAnsi="Arial" w:cs="Arial"/>
        </w:rPr>
        <w:t>inbreath</w:t>
      </w:r>
      <w:proofErr w:type="spellEnd"/>
      <w:r>
        <w:rPr>
          <w:rFonts w:ascii="Arial" w:hAnsi="Arial" w:cs="Arial"/>
        </w:rPr>
        <w:t>, we brighten ourselves up, we wake ourselves up, we give ourselves energy.</w:t>
      </w:r>
      <w:r w:rsidR="00B46FB5">
        <w:rPr>
          <w:rFonts w:ascii="Arial" w:hAnsi="Arial" w:cs="Arial"/>
        </w:rPr>
        <w:t xml:space="preserve"> The </w:t>
      </w:r>
      <w:proofErr w:type="spellStart"/>
      <w:r w:rsidR="00B46FB5">
        <w:rPr>
          <w:rFonts w:ascii="Arial" w:hAnsi="Arial" w:cs="Arial"/>
        </w:rPr>
        <w:t>i</w:t>
      </w:r>
      <w:r w:rsidR="001B4E2E">
        <w:rPr>
          <w:rFonts w:ascii="Arial" w:hAnsi="Arial" w:cs="Arial"/>
        </w:rPr>
        <w:t>nbreath</w:t>
      </w:r>
      <w:proofErr w:type="spellEnd"/>
      <w:r w:rsidR="001B4E2E">
        <w:rPr>
          <w:rFonts w:ascii="Arial" w:hAnsi="Arial" w:cs="Arial"/>
        </w:rPr>
        <w:t xml:space="preserve"> is </w:t>
      </w:r>
      <w:r w:rsidR="001B4E2E" w:rsidRPr="001B4E2E">
        <w:rPr>
          <w:rFonts w:ascii="Arial" w:hAnsi="Arial" w:cs="Arial"/>
          <w:b/>
        </w:rPr>
        <w:t>inspiring</w:t>
      </w:r>
      <w:r w:rsidR="001B4E2E">
        <w:rPr>
          <w:rFonts w:ascii="Arial" w:hAnsi="Arial" w:cs="Arial"/>
          <w:b/>
        </w:rPr>
        <w:t xml:space="preserve">. </w:t>
      </w:r>
      <w:r w:rsidR="00B46FB5">
        <w:rPr>
          <w:rFonts w:ascii="Arial" w:hAnsi="Arial" w:cs="Arial"/>
        </w:rPr>
        <w:t>(Inspiration means breathing in.</w:t>
      </w:r>
      <w:r w:rsidR="001B4E2E">
        <w:rPr>
          <w:rFonts w:ascii="Arial" w:hAnsi="Arial" w:cs="Arial"/>
        </w:rPr>
        <w:t>)</w:t>
      </w:r>
    </w:p>
    <w:p w:rsidR="00895BDE" w:rsidRDefault="00895BDE" w:rsidP="00895BDE">
      <w:pPr>
        <w:rPr>
          <w:rFonts w:ascii="Arial" w:hAnsi="Arial" w:cs="Arial"/>
        </w:rPr>
      </w:pPr>
    </w:p>
    <w:p w:rsidR="00895BDE" w:rsidRDefault="00895BDE" w:rsidP="00895BDE">
      <w:pPr>
        <w:rPr>
          <w:rFonts w:ascii="Arial" w:hAnsi="Arial" w:cs="Arial"/>
        </w:rPr>
      </w:pPr>
      <w:r>
        <w:rPr>
          <w:rFonts w:ascii="Arial" w:hAnsi="Arial" w:cs="Arial"/>
        </w:rPr>
        <w:t xml:space="preserve">The stages in the mindfulness of breathing use these facts. Counting after the breath puts the focus subtly on the </w:t>
      </w:r>
      <w:proofErr w:type="spellStart"/>
      <w:r>
        <w:rPr>
          <w:rFonts w:ascii="Arial" w:hAnsi="Arial" w:cs="Arial"/>
        </w:rPr>
        <w:t>outbreath</w:t>
      </w:r>
      <w:proofErr w:type="spellEnd"/>
      <w:r>
        <w:rPr>
          <w:rFonts w:ascii="Arial" w:hAnsi="Arial" w:cs="Arial"/>
        </w:rPr>
        <w:t xml:space="preserve">, so we settle down at the start. Counting before the breath puts the focus subtly on the </w:t>
      </w:r>
      <w:proofErr w:type="spellStart"/>
      <w:r>
        <w:rPr>
          <w:rFonts w:ascii="Arial" w:hAnsi="Arial" w:cs="Arial"/>
        </w:rPr>
        <w:t>inbreath</w:t>
      </w:r>
      <w:proofErr w:type="spellEnd"/>
      <w:r>
        <w:rPr>
          <w:rFonts w:ascii="Arial" w:hAnsi="Arial" w:cs="Arial"/>
        </w:rPr>
        <w:t xml:space="preserve">, so we brighten up as we move deeper into the meditation. </w:t>
      </w:r>
    </w:p>
    <w:p w:rsidR="001B4E2E" w:rsidRDefault="001B4E2E" w:rsidP="00895BDE">
      <w:pPr>
        <w:rPr>
          <w:rFonts w:ascii="Arial" w:hAnsi="Arial" w:cs="Arial"/>
        </w:rPr>
      </w:pPr>
    </w:p>
    <w:p w:rsidR="001B4E2E" w:rsidRDefault="001B4E2E" w:rsidP="00895BDE">
      <w:pPr>
        <w:rPr>
          <w:rFonts w:ascii="Arial" w:hAnsi="Arial" w:cs="Arial"/>
        </w:rPr>
      </w:pPr>
      <w:proofErr w:type="gramStart"/>
      <w:r>
        <w:rPr>
          <w:rFonts w:ascii="Arial" w:hAnsi="Arial" w:cs="Arial"/>
        </w:rPr>
        <w:t>Can use this as a tool in your practice.</w:t>
      </w:r>
      <w:proofErr w:type="gramEnd"/>
      <w:r>
        <w:rPr>
          <w:rFonts w:ascii="Arial" w:hAnsi="Arial" w:cs="Arial"/>
        </w:rPr>
        <w:t xml:space="preserve"> When we meditate we need to stay aware of our state, stay aware of the body, and periodically ask ourselves, “do I need to calm down, or do I need to brighten up?”</w:t>
      </w:r>
    </w:p>
    <w:p w:rsidR="001B4E2E" w:rsidRDefault="001B4E2E" w:rsidP="00895BDE">
      <w:pPr>
        <w:rPr>
          <w:rFonts w:ascii="Arial" w:hAnsi="Arial" w:cs="Arial"/>
        </w:rPr>
      </w:pPr>
    </w:p>
    <w:p w:rsidR="001B4E2E" w:rsidRDefault="001B4E2E" w:rsidP="00895BDE">
      <w:pPr>
        <w:rPr>
          <w:rFonts w:ascii="Arial" w:hAnsi="Arial" w:cs="Arial"/>
        </w:rPr>
      </w:pPr>
      <w:r>
        <w:rPr>
          <w:rFonts w:ascii="Arial" w:hAnsi="Arial" w:cs="Arial"/>
        </w:rPr>
        <w:t>Between stages we should come back to our body. The body can be a guide. Are we slumping or slouching? We need to brighten up! Are we too tense and stiff? We need to calm down.</w:t>
      </w:r>
    </w:p>
    <w:p w:rsidR="001B4E2E" w:rsidRDefault="001B4E2E" w:rsidP="00895BDE">
      <w:pPr>
        <w:rPr>
          <w:rFonts w:ascii="Arial" w:hAnsi="Arial" w:cs="Arial"/>
        </w:rPr>
      </w:pPr>
    </w:p>
    <w:p w:rsidR="001B4E2E" w:rsidRDefault="001B4E2E" w:rsidP="00895BDE">
      <w:pPr>
        <w:rPr>
          <w:rFonts w:ascii="Arial" w:hAnsi="Arial" w:cs="Arial"/>
        </w:rPr>
      </w:pPr>
      <w:r w:rsidRPr="001B4E2E">
        <w:rPr>
          <w:rFonts w:ascii="Arial" w:hAnsi="Arial" w:cs="Arial"/>
          <w:b/>
        </w:rPr>
        <w:t>Exercise 2 – the effect of moving the awareness in the body</w:t>
      </w:r>
    </w:p>
    <w:p w:rsidR="001B4E2E" w:rsidRDefault="001B4E2E" w:rsidP="00895BDE">
      <w:pPr>
        <w:rPr>
          <w:rFonts w:ascii="Arial" w:hAnsi="Arial" w:cs="Arial"/>
        </w:rPr>
      </w:pPr>
    </w:p>
    <w:p w:rsidR="001B4E2E" w:rsidRDefault="00B46FB5" w:rsidP="00B46FB5">
      <w:pPr>
        <w:pStyle w:val="ListParagraph"/>
        <w:numPr>
          <w:ilvl w:val="0"/>
          <w:numId w:val="10"/>
        </w:numPr>
        <w:rPr>
          <w:rFonts w:ascii="Arial" w:hAnsi="Arial" w:cs="Arial"/>
        </w:rPr>
      </w:pPr>
      <w:r>
        <w:rPr>
          <w:rFonts w:ascii="Arial" w:hAnsi="Arial" w:cs="Arial"/>
        </w:rPr>
        <w:t>Get folk back into meditation posture</w:t>
      </w:r>
    </w:p>
    <w:p w:rsidR="00B46FB5" w:rsidRDefault="00B46FB5" w:rsidP="00B46FB5">
      <w:pPr>
        <w:pStyle w:val="ListParagraph"/>
        <w:numPr>
          <w:ilvl w:val="0"/>
          <w:numId w:val="10"/>
        </w:numPr>
        <w:rPr>
          <w:rFonts w:ascii="Arial" w:hAnsi="Arial" w:cs="Arial"/>
        </w:rPr>
      </w:pPr>
      <w:r>
        <w:rPr>
          <w:rFonts w:ascii="Arial" w:hAnsi="Arial" w:cs="Arial"/>
        </w:rPr>
        <w:t>Lead through a body scan</w:t>
      </w:r>
    </w:p>
    <w:p w:rsidR="00B46FB5" w:rsidRDefault="00B46FB5" w:rsidP="00B46FB5">
      <w:pPr>
        <w:pStyle w:val="ListParagraph"/>
        <w:numPr>
          <w:ilvl w:val="0"/>
          <w:numId w:val="10"/>
        </w:numPr>
        <w:rPr>
          <w:rFonts w:ascii="Arial" w:hAnsi="Arial" w:cs="Arial"/>
        </w:rPr>
      </w:pPr>
      <w:r>
        <w:rPr>
          <w:rFonts w:ascii="Arial" w:hAnsi="Arial" w:cs="Arial"/>
        </w:rPr>
        <w:t>Direct attention to the breath, and keep it there for a while</w:t>
      </w:r>
    </w:p>
    <w:p w:rsidR="00B46FB5" w:rsidRDefault="00B46FB5" w:rsidP="00B46FB5">
      <w:pPr>
        <w:pStyle w:val="ListParagraph"/>
        <w:numPr>
          <w:ilvl w:val="0"/>
          <w:numId w:val="10"/>
        </w:numPr>
        <w:rPr>
          <w:rFonts w:ascii="Arial" w:hAnsi="Arial" w:cs="Arial"/>
        </w:rPr>
      </w:pPr>
      <w:r>
        <w:rPr>
          <w:rFonts w:ascii="Arial" w:hAnsi="Arial" w:cs="Arial"/>
        </w:rPr>
        <w:t>Now ask people to imagine they are breathing into a point four finger widths below the navel</w:t>
      </w:r>
      <w:r w:rsidR="00737819">
        <w:rPr>
          <w:rFonts w:ascii="Arial" w:hAnsi="Arial" w:cs="Arial"/>
        </w:rPr>
        <w:t>. Tell them i</w:t>
      </w:r>
      <w:r>
        <w:rPr>
          <w:rFonts w:ascii="Arial" w:hAnsi="Arial" w:cs="Arial"/>
        </w:rPr>
        <w:t xml:space="preserve">t might help to touch this point to locate it. Imagine the breath is coming into the body, passing down through the body, to this point, then passing back up and out the nostrils. Keep the attention on this point as you </w:t>
      </w:r>
      <w:proofErr w:type="gramStart"/>
      <w:r>
        <w:rPr>
          <w:rFonts w:ascii="Arial" w:hAnsi="Arial" w:cs="Arial"/>
        </w:rPr>
        <w:t>breath</w:t>
      </w:r>
      <w:proofErr w:type="gramEnd"/>
      <w:r>
        <w:rPr>
          <w:rFonts w:ascii="Arial" w:hAnsi="Arial" w:cs="Arial"/>
        </w:rPr>
        <w:t xml:space="preserve"> into it. Do this for long enough for folk to fell the effects, keeping them focused by occasionally reminding.</w:t>
      </w:r>
    </w:p>
    <w:p w:rsidR="00B46FB5" w:rsidRDefault="00B46FB5" w:rsidP="00B46FB5">
      <w:pPr>
        <w:pStyle w:val="ListParagraph"/>
        <w:numPr>
          <w:ilvl w:val="0"/>
          <w:numId w:val="10"/>
        </w:numPr>
        <w:rPr>
          <w:rFonts w:ascii="Arial" w:hAnsi="Arial" w:cs="Arial"/>
        </w:rPr>
      </w:pPr>
      <w:r>
        <w:rPr>
          <w:rFonts w:ascii="Arial" w:hAnsi="Arial" w:cs="Arial"/>
        </w:rPr>
        <w:t xml:space="preserve">Now ask people to take the attention even further down, to </w:t>
      </w:r>
      <w:r w:rsidR="00737819">
        <w:rPr>
          <w:rFonts w:ascii="Arial" w:hAnsi="Arial" w:cs="Arial"/>
        </w:rPr>
        <w:t>a point below the ground.  Say: i</w:t>
      </w:r>
      <w:r>
        <w:rPr>
          <w:rFonts w:ascii="Arial" w:hAnsi="Arial" w:cs="Arial"/>
        </w:rPr>
        <w:t>magine you are sitting on top of a vast silent cavern, with a still, silent underground lake at the bottom. Each time you breath</w:t>
      </w:r>
      <w:r w:rsidR="00737819">
        <w:rPr>
          <w:rFonts w:ascii="Arial" w:hAnsi="Arial" w:cs="Arial"/>
        </w:rPr>
        <w:t>e</w:t>
      </w:r>
      <w:r>
        <w:rPr>
          <w:rFonts w:ascii="Arial" w:hAnsi="Arial" w:cs="Arial"/>
        </w:rPr>
        <w:t xml:space="preserve"> in a pebble drops noiselessly into this lake. Keep this up for long enough to have an effect</w:t>
      </w:r>
    </w:p>
    <w:p w:rsidR="00B46FB5" w:rsidRDefault="00B46FB5" w:rsidP="00B46FB5">
      <w:pPr>
        <w:pStyle w:val="ListParagraph"/>
        <w:numPr>
          <w:ilvl w:val="0"/>
          <w:numId w:val="10"/>
        </w:numPr>
        <w:rPr>
          <w:rFonts w:ascii="Arial" w:hAnsi="Arial" w:cs="Arial"/>
        </w:rPr>
      </w:pPr>
      <w:r>
        <w:rPr>
          <w:rFonts w:ascii="Arial" w:hAnsi="Arial" w:cs="Arial"/>
        </w:rPr>
        <w:t>Bring attention back to the navel for a while.</w:t>
      </w:r>
    </w:p>
    <w:p w:rsidR="00B46FB5" w:rsidRDefault="00B46FB5" w:rsidP="00B46FB5">
      <w:pPr>
        <w:pStyle w:val="ListParagraph"/>
        <w:numPr>
          <w:ilvl w:val="0"/>
          <w:numId w:val="10"/>
        </w:numPr>
        <w:rPr>
          <w:rFonts w:ascii="Arial" w:hAnsi="Arial" w:cs="Arial"/>
        </w:rPr>
      </w:pPr>
      <w:r>
        <w:rPr>
          <w:rFonts w:ascii="Arial" w:hAnsi="Arial" w:cs="Arial"/>
        </w:rPr>
        <w:t>Direct attention to the heart centre for a while. Ask people to breath into this point, keep their awareness at the centre of the chest as the breath comes in to this point, goes out from this point.</w:t>
      </w:r>
    </w:p>
    <w:p w:rsidR="00737819" w:rsidRDefault="00B46FB5" w:rsidP="00737819">
      <w:pPr>
        <w:pStyle w:val="ListParagraph"/>
        <w:numPr>
          <w:ilvl w:val="0"/>
          <w:numId w:val="10"/>
        </w:numPr>
        <w:rPr>
          <w:rFonts w:ascii="Arial" w:hAnsi="Arial" w:cs="Arial"/>
        </w:rPr>
      </w:pPr>
      <w:r>
        <w:rPr>
          <w:rFonts w:ascii="Arial" w:hAnsi="Arial" w:cs="Arial"/>
        </w:rPr>
        <w:t xml:space="preserve">Direct attention to the point between the eyebrows for a while. </w:t>
      </w:r>
      <w:r w:rsidR="00737819">
        <w:rPr>
          <w:rFonts w:ascii="Arial" w:hAnsi="Arial" w:cs="Arial"/>
        </w:rPr>
        <w:t xml:space="preserve">Ask people to keep their awareness at this point as they breathe in and </w:t>
      </w:r>
      <w:proofErr w:type="gramStart"/>
      <w:r w:rsidR="00737819">
        <w:rPr>
          <w:rFonts w:ascii="Arial" w:hAnsi="Arial" w:cs="Arial"/>
        </w:rPr>
        <w:t>breath</w:t>
      </w:r>
      <w:proofErr w:type="gramEnd"/>
      <w:r w:rsidR="00737819">
        <w:rPr>
          <w:rFonts w:ascii="Arial" w:hAnsi="Arial" w:cs="Arial"/>
        </w:rPr>
        <w:t xml:space="preserve"> out.</w:t>
      </w:r>
    </w:p>
    <w:p w:rsidR="00737819" w:rsidRDefault="00737819" w:rsidP="00B46FB5">
      <w:pPr>
        <w:pStyle w:val="ListParagraph"/>
        <w:numPr>
          <w:ilvl w:val="0"/>
          <w:numId w:val="10"/>
        </w:numPr>
        <w:rPr>
          <w:rFonts w:ascii="Arial" w:hAnsi="Arial" w:cs="Arial"/>
        </w:rPr>
      </w:pPr>
      <w:r>
        <w:rPr>
          <w:rFonts w:ascii="Arial" w:hAnsi="Arial" w:cs="Arial"/>
        </w:rPr>
        <w:t xml:space="preserve">Now ask people to take their attention to a point maybe an inch above the crown of the head, above the point where the hair circles round. They </w:t>
      </w:r>
      <w:r>
        <w:rPr>
          <w:rFonts w:ascii="Arial" w:hAnsi="Arial" w:cs="Arial"/>
        </w:rPr>
        <w:lastRenderedPageBreak/>
        <w:t xml:space="preserve">could imagine a light or a flame at this point. Keep the attention there for a while </w:t>
      </w:r>
      <w:proofErr w:type="spellStart"/>
      <w:r>
        <w:rPr>
          <w:rFonts w:ascii="Arial" w:hAnsi="Arial" w:cs="Arial"/>
        </w:rPr>
        <w:t>while</w:t>
      </w:r>
      <w:proofErr w:type="spellEnd"/>
      <w:r>
        <w:rPr>
          <w:rFonts w:ascii="Arial" w:hAnsi="Arial" w:cs="Arial"/>
        </w:rPr>
        <w:t xml:space="preserve"> following the breath.</w:t>
      </w:r>
    </w:p>
    <w:p w:rsidR="00737819" w:rsidRDefault="00737819" w:rsidP="00B46FB5">
      <w:pPr>
        <w:pStyle w:val="ListParagraph"/>
        <w:numPr>
          <w:ilvl w:val="0"/>
          <w:numId w:val="10"/>
        </w:numPr>
        <w:rPr>
          <w:rFonts w:ascii="Arial" w:hAnsi="Arial" w:cs="Arial"/>
        </w:rPr>
      </w:pPr>
      <w:r>
        <w:rPr>
          <w:rFonts w:ascii="Arial" w:hAnsi="Arial" w:cs="Arial"/>
        </w:rPr>
        <w:t>Now take the attention back down through the body: eyebrows-&gt;heart-&gt;navel centre, stopping for a while at each.</w:t>
      </w:r>
    </w:p>
    <w:p w:rsidR="00737819" w:rsidRDefault="00737819" w:rsidP="00B46FB5">
      <w:pPr>
        <w:pStyle w:val="ListParagraph"/>
        <w:numPr>
          <w:ilvl w:val="0"/>
          <w:numId w:val="10"/>
        </w:numPr>
        <w:rPr>
          <w:rFonts w:ascii="Arial" w:hAnsi="Arial" w:cs="Arial"/>
        </w:rPr>
      </w:pPr>
      <w:r>
        <w:rPr>
          <w:rFonts w:ascii="Arial" w:hAnsi="Arial" w:cs="Arial"/>
        </w:rPr>
        <w:t>End the exercise, invite people to move and make themselves comfortable in their own time.</w:t>
      </w:r>
    </w:p>
    <w:p w:rsidR="00737819" w:rsidRDefault="00737819" w:rsidP="00737819">
      <w:pPr>
        <w:ind w:left="360"/>
        <w:rPr>
          <w:rFonts w:ascii="Arial" w:hAnsi="Arial" w:cs="Arial"/>
        </w:rPr>
      </w:pPr>
    </w:p>
    <w:p w:rsidR="00737819" w:rsidRDefault="00737819" w:rsidP="00737819">
      <w:pPr>
        <w:ind w:left="360"/>
        <w:rPr>
          <w:rFonts w:ascii="Arial" w:hAnsi="Arial" w:cs="Arial"/>
        </w:rPr>
      </w:pPr>
      <w:r>
        <w:rPr>
          <w:rFonts w:ascii="Arial" w:hAnsi="Arial" w:cs="Arial"/>
        </w:rPr>
        <w:t>Ask:</w:t>
      </w:r>
    </w:p>
    <w:p w:rsidR="00B46FB5" w:rsidRDefault="00737819" w:rsidP="00737819">
      <w:pPr>
        <w:pStyle w:val="ListParagraph"/>
        <w:numPr>
          <w:ilvl w:val="0"/>
          <w:numId w:val="11"/>
        </w:numPr>
        <w:rPr>
          <w:rFonts w:ascii="Arial" w:hAnsi="Arial" w:cs="Arial"/>
        </w:rPr>
      </w:pPr>
      <w:r>
        <w:rPr>
          <w:rFonts w:ascii="Arial" w:hAnsi="Arial" w:cs="Arial"/>
        </w:rPr>
        <w:t xml:space="preserve">Did you notice any </w:t>
      </w:r>
      <w:proofErr w:type="gramStart"/>
      <w:r>
        <w:rPr>
          <w:rFonts w:ascii="Arial" w:hAnsi="Arial" w:cs="Arial"/>
        </w:rPr>
        <w:t>differences.</w:t>
      </w:r>
      <w:proofErr w:type="gramEnd"/>
      <w:r>
        <w:rPr>
          <w:rFonts w:ascii="Arial" w:hAnsi="Arial" w:cs="Arial"/>
        </w:rPr>
        <w:t xml:space="preserve"> Draw out the responses.</w:t>
      </w:r>
    </w:p>
    <w:p w:rsidR="00737819" w:rsidRDefault="00737819" w:rsidP="00737819">
      <w:pPr>
        <w:pStyle w:val="ListParagraph"/>
        <w:numPr>
          <w:ilvl w:val="0"/>
          <w:numId w:val="11"/>
        </w:numPr>
        <w:rPr>
          <w:rFonts w:ascii="Arial" w:hAnsi="Arial" w:cs="Arial"/>
        </w:rPr>
      </w:pPr>
      <w:r>
        <w:rPr>
          <w:rFonts w:ascii="Arial" w:hAnsi="Arial" w:cs="Arial"/>
        </w:rPr>
        <w:t xml:space="preserve">Did you have a </w:t>
      </w:r>
      <w:proofErr w:type="spellStart"/>
      <w:r>
        <w:rPr>
          <w:rFonts w:ascii="Arial" w:hAnsi="Arial" w:cs="Arial"/>
        </w:rPr>
        <w:t>favourite</w:t>
      </w:r>
      <w:proofErr w:type="spellEnd"/>
      <w:r>
        <w:rPr>
          <w:rFonts w:ascii="Arial" w:hAnsi="Arial" w:cs="Arial"/>
        </w:rPr>
        <w:t>? What did it feel like?</w:t>
      </w:r>
    </w:p>
    <w:p w:rsidR="00737819" w:rsidRDefault="00737819" w:rsidP="00737819">
      <w:pPr>
        <w:pStyle w:val="ListParagraph"/>
        <w:numPr>
          <w:ilvl w:val="0"/>
          <w:numId w:val="11"/>
        </w:numPr>
        <w:rPr>
          <w:rFonts w:ascii="Arial" w:hAnsi="Arial" w:cs="Arial"/>
        </w:rPr>
      </w:pPr>
      <w:r>
        <w:rPr>
          <w:rFonts w:ascii="Arial" w:hAnsi="Arial" w:cs="Arial"/>
        </w:rPr>
        <w:t xml:space="preserve">Was there a one of the locations you didn’t like focusing on? What did that feel </w:t>
      </w:r>
      <w:proofErr w:type="gramStart"/>
      <w:r>
        <w:rPr>
          <w:rFonts w:ascii="Arial" w:hAnsi="Arial" w:cs="Arial"/>
        </w:rPr>
        <w:t>like.</w:t>
      </w:r>
      <w:proofErr w:type="gramEnd"/>
    </w:p>
    <w:p w:rsidR="00737819" w:rsidRDefault="00737819" w:rsidP="00737819">
      <w:pPr>
        <w:pStyle w:val="ListParagraph"/>
        <w:numPr>
          <w:ilvl w:val="0"/>
          <w:numId w:val="11"/>
        </w:numPr>
        <w:rPr>
          <w:rFonts w:ascii="Arial" w:hAnsi="Arial" w:cs="Arial"/>
        </w:rPr>
      </w:pPr>
      <w:r>
        <w:rPr>
          <w:rFonts w:ascii="Arial" w:hAnsi="Arial" w:cs="Arial"/>
        </w:rPr>
        <w:t>Draw out the responses. Note the differences between people and comment on some possible reasons.</w:t>
      </w:r>
    </w:p>
    <w:p w:rsidR="00737819" w:rsidRDefault="00737819" w:rsidP="00737819">
      <w:pPr>
        <w:rPr>
          <w:rFonts w:ascii="Arial" w:hAnsi="Arial" w:cs="Arial"/>
        </w:rPr>
      </w:pPr>
    </w:p>
    <w:p w:rsidR="00737819" w:rsidRDefault="00737819" w:rsidP="00737819">
      <w:pPr>
        <w:rPr>
          <w:rFonts w:ascii="Arial" w:hAnsi="Arial" w:cs="Arial"/>
        </w:rPr>
      </w:pPr>
      <w:proofErr w:type="gramStart"/>
      <w:r>
        <w:rPr>
          <w:rFonts w:ascii="Arial" w:hAnsi="Arial" w:cs="Arial"/>
        </w:rPr>
        <w:t>Summary.</w:t>
      </w:r>
      <w:proofErr w:type="gramEnd"/>
      <w:r>
        <w:rPr>
          <w:rFonts w:ascii="Arial" w:hAnsi="Arial" w:cs="Arial"/>
        </w:rPr>
        <w:t xml:space="preserve"> </w:t>
      </w:r>
    </w:p>
    <w:p w:rsidR="00737819" w:rsidRDefault="00737819" w:rsidP="00737819">
      <w:pPr>
        <w:rPr>
          <w:rFonts w:ascii="Arial" w:hAnsi="Arial" w:cs="Arial"/>
        </w:rPr>
      </w:pPr>
    </w:p>
    <w:p w:rsidR="00737819" w:rsidRDefault="00737819" w:rsidP="00737819">
      <w:pPr>
        <w:rPr>
          <w:rFonts w:ascii="Arial" w:hAnsi="Arial" w:cs="Arial"/>
        </w:rPr>
      </w:pPr>
      <w:r>
        <w:rPr>
          <w:rFonts w:ascii="Arial" w:hAnsi="Arial" w:cs="Arial"/>
        </w:rPr>
        <w:t xml:space="preserve">Taking the attention down in the body helps us to calm </w:t>
      </w:r>
      <w:r w:rsidRPr="00737819">
        <w:rPr>
          <w:rFonts w:ascii="Arial" w:hAnsi="Arial" w:cs="Arial"/>
          <w:b/>
        </w:rPr>
        <w:t>down</w:t>
      </w:r>
      <w:r>
        <w:rPr>
          <w:rFonts w:ascii="Arial" w:hAnsi="Arial" w:cs="Arial"/>
        </w:rPr>
        <w:t>, to become grounded.</w:t>
      </w:r>
    </w:p>
    <w:p w:rsidR="00737819" w:rsidRDefault="00737819" w:rsidP="00737819">
      <w:pPr>
        <w:rPr>
          <w:rFonts w:ascii="Arial" w:hAnsi="Arial" w:cs="Arial"/>
        </w:rPr>
      </w:pPr>
    </w:p>
    <w:p w:rsidR="00737819" w:rsidRDefault="00737819" w:rsidP="00737819">
      <w:pPr>
        <w:rPr>
          <w:rFonts w:ascii="Arial" w:hAnsi="Arial" w:cs="Arial"/>
        </w:rPr>
      </w:pPr>
      <w:r>
        <w:rPr>
          <w:rFonts w:ascii="Arial" w:hAnsi="Arial" w:cs="Arial"/>
        </w:rPr>
        <w:t xml:space="preserve">Keeping the attention higher in the body tends to brighten us </w:t>
      </w:r>
      <w:r w:rsidRPr="004E065B">
        <w:rPr>
          <w:rFonts w:ascii="Arial" w:hAnsi="Arial" w:cs="Arial"/>
          <w:b/>
        </w:rPr>
        <w:t>up</w:t>
      </w:r>
      <w:r>
        <w:rPr>
          <w:rFonts w:ascii="Arial" w:hAnsi="Arial" w:cs="Arial"/>
        </w:rPr>
        <w:t>, make us more alert and sharp.</w:t>
      </w:r>
    </w:p>
    <w:p w:rsidR="004E065B" w:rsidRDefault="004E065B" w:rsidP="00737819">
      <w:pPr>
        <w:rPr>
          <w:rFonts w:ascii="Arial" w:hAnsi="Arial" w:cs="Arial"/>
        </w:rPr>
      </w:pPr>
    </w:p>
    <w:p w:rsidR="004E065B" w:rsidRDefault="004E065B" w:rsidP="00737819">
      <w:pPr>
        <w:rPr>
          <w:rFonts w:ascii="Arial" w:hAnsi="Arial" w:cs="Arial"/>
        </w:rPr>
      </w:pPr>
      <w:r>
        <w:rPr>
          <w:rFonts w:ascii="Arial" w:hAnsi="Arial" w:cs="Arial"/>
        </w:rPr>
        <w:t xml:space="preserve">If this works for us, we can use this as a powerful tool in meditation. We need to stay grounded in the body in meditation, coming back to the posture between stages, noticing if we are slumping or tense, and if we need to brighten up or calm down.  If we need to brighten up we take the attention up in the body. If we need to calm down or ground ourselves, we take the attention down to the navel, or even lower. </w:t>
      </w:r>
    </w:p>
    <w:p w:rsidR="004E065B" w:rsidRDefault="004E065B" w:rsidP="00737819">
      <w:pPr>
        <w:rPr>
          <w:rFonts w:ascii="Arial" w:hAnsi="Arial" w:cs="Arial"/>
        </w:rPr>
      </w:pPr>
    </w:p>
    <w:p w:rsidR="004E065B" w:rsidRDefault="004E065B" w:rsidP="00737819">
      <w:pPr>
        <w:rPr>
          <w:rFonts w:ascii="Arial" w:hAnsi="Arial" w:cs="Arial"/>
        </w:rPr>
      </w:pPr>
      <w:r>
        <w:rPr>
          <w:rFonts w:ascii="Arial" w:hAnsi="Arial" w:cs="Arial"/>
        </w:rPr>
        <w:t xml:space="preserve">We can also use imagery to heighten the effect: </w:t>
      </w:r>
      <w:proofErr w:type="spellStart"/>
      <w:r>
        <w:rPr>
          <w:rFonts w:ascii="Arial" w:hAnsi="Arial" w:cs="Arial"/>
        </w:rPr>
        <w:t>eg</w:t>
      </w:r>
      <w:proofErr w:type="spellEnd"/>
      <w:r>
        <w:rPr>
          <w:rFonts w:ascii="Arial" w:hAnsi="Arial" w:cs="Arial"/>
        </w:rPr>
        <w:t xml:space="preserve"> the calm silent underground lake under the ground, or a bright light at the eyebrows or above the crown. </w:t>
      </w:r>
    </w:p>
    <w:p w:rsidR="004E065B" w:rsidRDefault="004E065B" w:rsidP="00737819">
      <w:pPr>
        <w:rPr>
          <w:rFonts w:ascii="Arial" w:hAnsi="Arial" w:cs="Arial"/>
        </w:rPr>
      </w:pPr>
    </w:p>
    <w:p w:rsidR="004E065B" w:rsidRPr="00737819" w:rsidRDefault="004E065B" w:rsidP="00737819">
      <w:pPr>
        <w:rPr>
          <w:rFonts w:ascii="Arial" w:hAnsi="Arial" w:cs="Arial"/>
        </w:rPr>
      </w:pPr>
      <w:r>
        <w:rPr>
          <w:rFonts w:ascii="Arial" w:hAnsi="Arial" w:cs="Arial"/>
        </w:rPr>
        <w:t xml:space="preserve">Many people notice a connection between the heart centre and the emotions. The connection between the heart and the emotions seems to transcend cultures, and represent something very real. We can use this in the </w:t>
      </w:r>
      <w:proofErr w:type="spellStart"/>
      <w:r>
        <w:rPr>
          <w:rFonts w:ascii="Arial" w:hAnsi="Arial" w:cs="Arial"/>
        </w:rPr>
        <w:t>metta</w:t>
      </w:r>
      <w:proofErr w:type="spellEnd"/>
      <w:r>
        <w:rPr>
          <w:rFonts w:ascii="Arial" w:hAnsi="Arial" w:cs="Arial"/>
        </w:rPr>
        <w:t xml:space="preserve"> </w:t>
      </w:r>
      <w:proofErr w:type="spellStart"/>
      <w:r>
        <w:rPr>
          <w:rFonts w:ascii="Arial" w:hAnsi="Arial" w:cs="Arial"/>
        </w:rPr>
        <w:t>bhvana</w:t>
      </w:r>
      <w:proofErr w:type="spellEnd"/>
      <w:r>
        <w:rPr>
          <w:rFonts w:ascii="Arial" w:hAnsi="Arial" w:cs="Arial"/>
        </w:rPr>
        <w:t xml:space="preserve">: it can help to keep the attention </w:t>
      </w:r>
      <w:proofErr w:type="spellStart"/>
      <w:r>
        <w:rPr>
          <w:rFonts w:ascii="Arial" w:hAnsi="Arial" w:cs="Arial"/>
        </w:rPr>
        <w:t>centred</w:t>
      </w:r>
      <w:proofErr w:type="spellEnd"/>
      <w:r>
        <w:rPr>
          <w:rFonts w:ascii="Arial" w:hAnsi="Arial" w:cs="Arial"/>
        </w:rPr>
        <w:t xml:space="preserve"> at the heart as you think of people, to notice warm sensations in the heart, or even to imagine the people in your heart. </w:t>
      </w:r>
    </w:p>
    <w:p w:rsidR="001B4E2E" w:rsidRDefault="001B4E2E" w:rsidP="00895BDE">
      <w:pPr>
        <w:rPr>
          <w:rFonts w:ascii="Arial" w:hAnsi="Arial" w:cs="Arial"/>
        </w:rPr>
      </w:pPr>
    </w:p>
    <w:p w:rsidR="004E065B" w:rsidRDefault="004E065B" w:rsidP="00895BDE">
      <w:pPr>
        <w:rPr>
          <w:rFonts w:ascii="Arial" w:hAnsi="Arial" w:cs="Arial"/>
        </w:rPr>
      </w:pPr>
      <w:r>
        <w:rPr>
          <w:rFonts w:ascii="Arial" w:hAnsi="Arial" w:cs="Arial"/>
        </w:rPr>
        <w:t>[</w:t>
      </w:r>
      <w:r w:rsidR="00F83636">
        <w:rPr>
          <w:rFonts w:ascii="Arial" w:hAnsi="Arial" w:cs="Arial"/>
        </w:rPr>
        <w:t xml:space="preserve">To the leader: </w:t>
      </w:r>
      <w:r>
        <w:rPr>
          <w:rFonts w:ascii="Arial" w:hAnsi="Arial" w:cs="Arial"/>
        </w:rPr>
        <w:t>Possible problems:</w:t>
      </w:r>
    </w:p>
    <w:p w:rsidR="004E065B" w:rsidRDefault="004E065B" w:rsidP="00895BDE">
      <w:pPr>
        <w:rPr>
          <w:rFonts w:ascii="Arial" w:hAnsi="Arial" w:cs="Arial"/>
        </w:rPr>
      </w:pPr>
    </w:p>
    <w:p w:rsidR="004E065B" w:rsidRDefault="004E065B" w:rsidP="004E065B">
      <w:pPr>
        <w:pStyle w:val="ListParagraph"/>
        <w:numPr>
          <w:ilvl w:val="0"/>
          <w:numId w:val="12"/>
        </w:numPr>
        <w:rPr>
          <w:rFonts w:ascii="Arial" w:hAnsi="Arial" w:cs="Arial"/>
        </w:rPr>
      </w:pPr>
      <w:r w:rsidRPr="004E065B">
        <w:rPr>
          <w:rFonts w:ascii="Arial" w:hAnsi="Arial" w:cs="Arial"/>
        </w:rPr>
        <w:t>Some people don’t notice any effect</w:t>
      </w:r>
      <w:r w:rsidR="00BB1029">
        <w:rPr>
          <w:rFonts w:ascii="Arial" w:hAnsi="Arial" w:cs="Arial"/>
        </w:rPr>
        <w:t xml:space="preserve">, especially </w:t>
      </w:r>
      <w:proofErr w:type="spellStart"/>
      <w:r w:rsidR="00BB1029">
        <w:rPr>
          <w:rFonts w:ascii="Arial" w:hAnsi="Arial" w:cs="Arial"/>
        </w:rPr>
        <w:t>thiose</w:t>
      </w:r>
      <w:proofErr w:type="spellEnd"/>
      <w:r w:rsidR="00BB1029">
        <w:rPr>
          <w:rFonts w:ascii="Arial" w:hAnsi="Arial" w:cs="Arial"/>
        </w:rPr>
        <w:t xml:space="preserve"> who are out of touch with their bodies</w:t>
      </w:r>
      <w:r w:rsidR="00F83636">
        <w:rPr>
          <w:rFonts w:ascii="Arial" w:hAnsi="Arial" w:cs="Arial"/>
        </w:rPr>
        <w:t xml:space="preserve">. Point out that our </w:t>
      </w:r>
      <w:proofErr w:type="spellStart"/>
      <w:r w:rsidR="00F83636">
        <w:rPr>
          <w:rFonts w:ascii="Arial" w:hAnsi="Arial" w:cs="Arial"/>
        </w:rPr>
        <w:t>generalisations</w:t>
      </w:r>
      <w:proofErr w:type="spellEnd"/>
      <w:r w:rsidR="00F83636">
        <w:rPr>
          <w:rFonts w:ascii="Arial" w:hAnsi="Arial" w:cs="Arial"/>
        </w:rPr>
        <w:t xml:space="preserve"> maybe are</w:t>
      </w:r>
      <w:r w:rsidRPr="004E065B">
        <w:rPr>
          <w:rFonts w:ascii="Arial" w:hAnsi="Arial" w:cs="Arial"/>
        </w:rPr>
        <w:t xml:space="preserve"> not true for everyone, but most people seem to </w:t>
      </w:r>
      <w:r w:rsidR="00F83636">
        <w:rPr>
          <w:rFonts w:ascii="Arial" w:hAnsi="Arial" w:cs="Arial"/>
        </w:rPr>
        <w:t xml:space="preserve">notice the effects we have </w:t>
      </w:r>
      <w:r w:rsidR="00F83636">
        <w:rPr>
          <w:rFonts w:ascii="Arial" w:hAnsi="Arial" w:cs="Arial"/>
        </w:rPr>
        <w:lastRenderedPageBreak/>
        <w:t>been talking about</w:t>
      </w:r>
      <w:r w:rsidRPr="004E065B">
        <w:rPr>
          <w:rFonts w:ascii="Arial" w:hAnsi="Arial" w:cs="Arial"/>
        </w:rPr>
        <w:t>, and it can be very powerful.</w:t>
      </w:r>
      <w:r w:rsidR="00BB1029">
        <w:rPr>
          <w:rFonts w:ascii="Arial" w:hAnsi="Arial" w:cs="Arial"/>
        </w:rPr>
        <w:t xml:space="preserve"> They may begin to notice it more as they get more experience of meditation.</w:t>
      </w:r>
    </w:p>
    <w:p w:rsidR="004E065B" w:rsidRPr="004E065B" w:rsidRDefault="004E065B" w:rsidP="004E065B">
      <w:pPr>
        <w:pStyle w:val="ListParagraph"/>
        <w:numPr>
          <w:ilvl w:val="0"/>
          <w:numId w:val="12"/>
        </w:numPr>
        <w:rPr>
          <w:rFonts w:ascii="Arial" w:hAnsi="Arial" w:cs="Arial"/>
        </w:rPr>
      </w:pPr>
      <w:r>
        <w:rPr>
          <w:rFonts w:ascii="Arial" w:hAnsi="Arial" w:cs="Arial"/>
        </w:rPr>
        <w:t xml:space="preserve">Some people notice </w:t>
      </w:r>
      <w:r w:rsidR="00BB1029">
        <w:rPr>
          <w:rFonts w:ascii="Arial" w:hAnsi="Arial" w:cs="Arial"/>
        </w:rPr>
        <w:t xml:space="preserve">that </w:t>
      </w:r>
      <w:r>
        <w:rPr>
          <w:rFonts w:ascii="Arial" w:hAnsi="Arial" w:cs="Arial"/>
        </w:rPr>
        <w:t>we’re talking about the chakras, and want to go all Hindu or tantric</w:t>
      </w:r>
      <w:r w:rsidR="00BB1029">
        <w:rPr>
          <w:rFonts w:ascii="Arial" w:hAnsi="Arial" w:cs="Arial"/>
        </w:rPr>
        <w:t xml:space="preserve"> on us</w:t>
      </w:r>
      <w:r>
        <w:rPr>
          <w:rFonts w:ascii="Arial" w:hAnsi="Arial" w:cs="Arial"/>
        </w:rPr>
        <w:t xml:space="preserve">! </w:t>
      </w:r>
      <w:r w:rsidR="00BB1029">
        <w:rPr>
          <w:rFonts w:ascii="Arial" w:hAnsi="Arial" w:cs="Arial"/>
        </w:rPr>
        <w:t>Point out that the chakras are an elaborate imaginary system we don’t have to take literally. Different schools describe the ch</w:t>
      </w:r>
      <w:r w:rsidR="00F83636">
        <w:rPr>
          <w:rFonts w:ascii="Arial" w:hAnsi="Arial" w:cs="Arial"/>
        </w:rPr>
        <w:t>akras quite differently, which just goes to show</w:t>
      </w:r>
      <w:r w:rsidR="00BB1029">
        <w:rPr>
          <w:rFonts w:ascii="Arial" w:hAnsi="Arial" w:cs="Arial"/>
        </w:rPr>
        <w:t xml:space="preserve"> that they are an imaginative construction. What we are getting at here is the actual</w:t>
      </w:r>
      <w:r w:rsidR="00F83636">
        <w:rPr>
          <w:rFonts w:ascii="Arial" w:hAnsi="Arial" w:cs="Arial"/>
        </w:rPr>
        <w:t xml:space="preserve"> experience that the chakras have</w:t>
      </w:r>
      <w:r w:rsidR="00BB1029">
        <w:rPr>
          <w:rFonts w:ascii="Arial" w:hAnsi="Arial" w:cs="Arial"/>
        </w:rPr>
        <w:t xml:space="preserve"> been invented to explain. What is important is the experience, not the elaborate theories based on it. ]</w:t>
      </w:r>
    </w:p>
    <w:p w:rsidR="004E065B" w:rsidRDefault="004E065B" w:rsidP="00895BDE">
      <w:pPr>
        <w:rPr>
          <w:rFonts w:ascii="Arial" w:hAnsi="Arial" w:cs="Arial"/>
        </w:rPr>
      </w:pPr>
    </w:p>
    <w:p w:rsidR="001B4E2E" w:rsidRDefault="00BB1029" w:rsidP="00895BDE">
      <w:pPr>
        <w:rPr>
          <w:rFonts w:ascii="Arial" w:hAnsi="Arial" w:cs="Arial"/>
        </w:rPr>
      </w:pPr>
      <w:r>
        <w:rPr>
          <w:rFonts w:ascii="Arial" w:hAnsi="Arial" w:cs="Arial"/>
        </w:rPr>
        <w:t>Sum up ways of balancing energy: come back to the body periodically, especially between s</w:t>
      </w:r>
      <w:r w:rsidR="00F83636">
        <w:rPr>
          <w:rFonts w:ascii="Arial" w:hAnsi="Arial" w:cs="Arial"/>
        </w:rPr>
        <w:t xml:space="preserve">tages, notice the posture, and </w:t>
      </w:r>
      <w:r>
        <w:rPr>
          <w:rFonts w:ascii="Arial" w:hAnsi="Arial" w:cs="Arial"/>
        </w:rPr>
        <w:t xml:space="preserve">ask yourself if you need to brighten up or calm down. Use the breath, imagery, and the position of attention in the body to adjust the energy. If you are habitually at one pole or another, adjust light levels. Give practical tips for changing state, </w:t>
      </w:r>
      <w:proofErr w:type="spellStart"/>
      <w:r>
        <w:rPr>
          <w:rFonts w:ascii="Arial" w:hAnsi="Arial" w:cs="Arial"/>
        </w:rPr>
        <w:t>eg</w:t>
      </w:r>
      <w:proofErr w:type="spellEnd"/>
      <w:r>
        <w:rPr>
          <w:rFonts w:ascii="Arial" w:hAnsi="Arial" w:cs="Arial"/>
        </w:rPr>
        <w:t xml:space="preserve">, showers, exercise etc. </w:t>
      </w:r>
    </w:p>
    <w:p w:rsidR="00F83636" w:rsidRDefault="00F83636" w:rsidP="00895BDE">
      <w:pPr>
        <w:rPr>
          <w:rFonts w:ascii="Arial" w:hAnsi="Arial" w:cs="Arial"/>
        </w:rPr>
      </w:pPr>
    </w:p>
    <w:p w:rsidR="00F83636" w:rsidRPr="00B341A1" w:rsidRDefault="00F83636" w:rsidP="00B341A1">
      <w:pPr>
        <w:pStyle w:val="Heading2"/>
        <w:rPr>
          <w:u w:val="none"/>
        </w:rPr>
      </w:pPr>
      <w:r w:rsidRPr="00B341A1">
        <w:rPr>
          <w:u w:val="none"/>
        </w:rPr>
        <w:t>Setting up a practice</w:t>
      </w:r>
      <w:r w:rsidR="004C4A07">
        <w:rPr>
          <w:u w:val="none"/>
        </w:rPr>
        <w:tab/>
      </w:r>
      <w:r w:rsidR="00581042">
        <w:rPr>
          <w:u w:val="none"/>
        </w:rPr>
        <w:tab/>
      </w:r>
      <w:r w:rsidR="00581042">
        <w:rPr>
          <w:u w:val="none"/>
        </w:rPr>
        <w:tab/>
      </w:r>
      <w:r w:rsidR="00581042">
        <w:rPr>
          <w:u w:val="none"/>
        </w:rPr>
        <w:tab/>
      </w:r>
      <w:r w:rsidR="00581042">
        <w:rPr>
          <w:u w:val="none"/>
        </w:rPr>
        <w:tab/>
      </w:r>
      <w:r w:rsidR="00581042">
        <w:rPr>
          <w:u w:val="none"/>
        </w:rPr>
        <w:tab/>
        <w:t xml:space="preserve">10 </w:t>
      </w:r>
      <w:proofErr w:type="spellStart"/>
      <w:r w:rsidR="00581042">
        <w:rPr>
          <w:u w:val="none"/>
        </w:rPr>
        <w:t>mins</w:t>
      </w:r>
      <w:proofErr w:type="spellEnd"/>
      <w:r w:rsidR="004C4A07">
        <w:rPr>
          <w:u w:val="none"/>
        </w:rPr>
        <w:tab/>
      </w:r>
      <w:r w:rsidR="004C4A07">
        <w:rPr>
          <w:u w:val="none"/>
        </w:rPr>
        <w:tab/>
      </w:r>
      <w:r w:rsidR="004C4A07">
        <w:rPr>
          <w:u w:val="none"/>
        </w:rPr>
        <w:tab/>
      </w:r>
      <w:r w:rsidR="004C4A07">
        <w:rPr>
          <w:u w:val="none"/>
        </w:rPr>
        <w:tab/>
      </w:r>
      <w:r w:rsidR="004C4A07">
        <w:rPr>
          <w:u w:val="none"/>
        </w:rPr>
        <w:tab/>
      </w:r>
    </w:p>
    <w:p w:rsidR="00F83636" w:rsidRDefault="00F83636" w:rsidP="00895BDE">
      <w:pPr>
        <w:rPr>
          <w:rFonts w:ascii="Arial" w:hAnsi="Arial" w:cs="Arial"/>
        </w:rPr>
      </w:pPr>
      <w:r>
        <w:rPr>
          <w:rFonts w:ascii="Arial" w:hAnsi="Arial" w:cs="Arial"/>
        </w:rPr>
        <w:t>Ask folk if they have been meditating at home.</w:t>
      </w:r>
      <w:r w:rsidR="00B341A1">
        <w:rPr>
          <w:rFonts w:ascii="Arial" w:hAnsi="Arial" w:cs="Arial"/>
        </w:rPr>
        <w:t xml:space="preserve"> Point out the advantages of regular meditation. Exercise analogy – cannot get fit by doing s</w:t>
      </w:r>
      <w:r w:rsidR="007B7E66">
        <w:rPr>
          <w:rFonts w:ascii="Arial" w:hAnsi="Arial" w:cs="Arial"/>
        </w:rPr>
        <w:t>o</w:t>
      </w:r>
      <w:r w:rsidR="00B341A1">
        <w:rPr>
          <w:rFonts w:ascii="Arial" w:hAnsi="Arial" w:cs="Arial"/>
        </w:rPr>
        <w:t xml:space="preserve">mething </w:t>
      </w:r>
      <w:r w:rsidR="007B7E66">
        <w:rPr>
          <w:rFonts w:ascii="Arial" w:hAnsi="Arial" w:cs="Arial"/>
        </w:rPr>
        <w:t xml:space="preserve">for half and hour </w:t>
      </w:r>
      <w:r w:rsidR="00B341A1">
        <w:rPr>
          <w:rFonts w:ascii="Arial" w:hAnsi="Arial" w:cs="Arial"/>
        </w:rPr>
        <w:t xml:space="preserve">once a week, need to do it regularly to see the effects. </w:t>
      </w:r>
    </w:p>
    <w:p w:rsidR="00B341A1" w:rsidRDefault="00B341A1" w:rsidP="00895BDE">
      <w:pPr>
        <w:rPr>
          <w:rFonts w:ascii="Arial" w:hAnsi="Arial" w:cs="Arial"/>
        </w:rPr>
      </w:pPr>
    </w:p>
    <w:p w:rsidR="00F83636" w:rsidRDefault="007B7E66" w:rsidP="00895BDE">
      <w:pPr>
        <w:rPr>
          <w:rFonts w:ascii="Arial" w:hAnsi="Arial" w:cs="Arial"/>
        </w:rPr>
      </w:pPr>
      <w:r>
        <w:rPr>
          <w:rFonts w:ascii="Arial" w:hAnsi="Arial" w:cs="Arial"/>
        </w:rPr>
        <w:t>W</w:t>
      </w:r>
      <w:r w:rsidR="00B341A1">
        <w:rPr>
          <w:rFonts w:ascii="Arial" w:hAnsi="Arial" w:cs="Arial"/>
        </w:rPr>
        <w:t xml:space="preserve">hat needs to be in place to allow a daily </w:t>
      </w:r>
      <w:proofErr w:type="gramStart"/>
      <w:r w:rsidR="00B341A1">
        <w:rPr>
          <w:rFonts w:ascii="Arial" w:hAnsi="Arial" w:cs="Arial"/>
        </w:rPr>
        <w:t>practice:</w:t>
      </w:r>
      <w:proofErr w:type="gramEnd"/>
    </w:p>
    <w:p w:rsidR="00B341A1" w:rsidRDefault="00B341A1" w:rsidP="00B341A1">
      <w:pPr>
        <w:pStyle w:val="ListParagraph"/>
        <w:numPr>
          <w:ilvl w:val="0"/>
          <w:numId w:val="13"/>
        </w:numPr>
        <w:rPr>
          <w:rFonts w:ascii="Arial" w:hAnsi="Arial" w:cs="Arial"/>
        </w:rPr>
      </w:pPr>
      <w:r>
        <w:rPr>
          <w:rFonts w:ascii="Arial" w:hAnsi="Arial" w:cs="Arial"/>
        </w:rPr>
        <w:t xml:space="preserve">A suitable place, conducive to positive states, perhaps with a focus, a picture, </w:t>
      </w:r>
      <w:r w:rsidR="007B7E66">
        <w:rPr>
          <w:rFonts w:ascii="Arial" w:hAnsi="Arial" w:cs="Arial"/>
        </w:rPr>
        <w:t>something beautiful</w:t>
      </w:r>
      <w:r>
        <w:rPr>
          <w:rFonts w:ascii="Arial" w:hAnsi="Arial" w:cs="Arial"/>
        </w:rPr>
        <w:t>.</w:t>
      </w:r>
    </w:p>
    <w:p w:rsidR="00B341A1" w:rsidRDefault="00B341A1" w:rsidP="00B341A1">
      <w:pPr>
        <w:pStyle w:val="ListParagraph"/>
        <w:numPr>
          <w:ilvl w:val="0"/>
          <w:numId w:val="13"/>
        </w:numPr>
        <w:rPr>
          <w:rFonts w:ascii="Arial" w:hAnsi="Arial" w:cs="Arial"/>
        </w:rPr>
      </w:pPr>
      <w:r>
        <w:rPr>
          <w:rFonts w:ascii="Arial" w:hAnsi="Arial" w:cs="Arial"/>
        </w:rPr>
        <w:t>A regular time helps.</w:t>
      </w:r>
      <w:r w:rsidR="007B7E66">
        <w:rPr>
          <w:rFonts w:ascii="Arial" w:hAnsi="Arial" w:cs="Arial"/>
        </w:rPr>
        <w:t xml:space="preserve"> T</w:t>
      </w:r>
      <w:r>
        <w:rPr>
          <w:rFonts w:ascii="Arial" w:hAnsi="Arial" w:cs="Arial"/>
        </w:rPr>
        <w:t>he advantages</w:t>
      </w:r>
      <w:r w:rsidR="007B7E66">
        <w:rPr>
          <w:rFonts w:ascii="Arial" w:hAnsi="Arial" w:cs="Arial"/>
        </w:rPr>
        <w:t xml:space="preserve"> of morning and evening, and people’s</w:t>
      </w:r>
      <w:r>
        <w:rPr>
          <w:rFonts w:ascii="Arial" w:hAnsi="Arial" w:cs="Arial"/>
        </w:rPr>
        <w:t xml:space="preserve"> different energy levels.</w:t>
      </w:r>
      <w:r w:rsidR="007B7E66">
        <w:rPr>
          <w:rFonts w:ascii="Arial" w:hAnsi="Arial" w:cs="Arial"/>
        </w:rPr>
        <w:t xml:space="preserve"> T</w:t>
      </w:r>
      <w:r>
        <w:rPr>
          <w:rFonts w:ascii="Arial" w:hAnsi="Arial" w:cs="Arial"/>
        </w:rPr>
        <w:t>he power of the unconscious – if we regularly sit in the same place and at the same time for meditation, we easily slip into the mental states we associate with meditation.</w:t>
      </w:r>
    </w:p>
    <w:p w:rsidR="00B341A1" w:rsidRDefault="00B341A1" w:rsidP="00B341A1">
      <w:pPr>
        <w:pStyle w:val="ListParagraph"/>
        <w:numPr>
          <w:ilvl w:val="0"/>
          <w:numId w:val="13"/>
        </w:numPr>
        <w:rPr>
          <w:rFonts w:ascii="Arial" w:hAnsi="Arial" w:cs="Arial"/>
        </w:rPr>
      </w:pPr>
      <w:r>
        <w:rPr>
          <w:rFonts w:ascii="Arial" w:hAnsi="Arial" w:cs="Arial"/>
        </w:rPr>
        <w:t>Suitable cushions or chair.</w:t>
      </w:r>
    </w:p>
    <w:p w:rsidR="00B341A1" w:rsidRDefault="00B341A1" w:rsidP="00B341A1">
      <w:pPr>
        <w:pStyle w:val="ListParagraph"/>
        <w:numPr>
          <w:ilvl w:val="0"/>
          <w:numId w:val="13"/>
        </w:numPr>
        <w:rPr>
          <w:rFonts w:ascii="Arial" w:hAnsi="Arial" w:cs="Arial"/>
        </w:rPr>
      </w:pPr>
      <w:r>
        <w:rPr>
          <w:rFonts w:ascii="Arial" w:hAnsi="Arial" w:cs="Arial"/>
        </w:rPr>
        <w:t xml:space="preserve">Possible distractions dealt with, </w:t>
      </w:r>
      <w:proofErr w:type="spellStart"/>
      <w:r>
        <w:rPr>
          <w:rFonts w:ascii="Arial" w:hAnsi="Arial" w:cs="Arial"/>
        </w:rPr>
        <w:t>eg</w:t>
      </w:r>
      <w:proofErr w:type="spellEnd"/>
      <w:r>
        <w:rPr>
          <w:rFonts w:ascii="Arial" w:hAnsi="Arial" w:cs="Arial"/>
        </w:rPr>
        <w:t xml:space="preserve"> partner, kids, phone</w:t>
      </w:r>
    </w:p>
    <w:p w:rsidR="00B341A1" w:rsidRDefault="00B341A1" w:rsidP="00B341A1">
      <w:pPr>
        <w:pStyle w:val="ListParagraph"/>
        <w:numPr>
          <w:ilvl w:val="0"/>
          <w:numId w:val="13"/>
        </w:numPr>
        <w:rPr>
          <w:rFonts w:ascii="Arial" w:hAnsi="Arial" w:cs="Arial"/>
        </w:rPr>
      </w:pPr>
      <w:r>
        <w:rPr>
          <w:rFonts w:ascii="Arial" w:hAnsi="Arial" w:cs="Arial"/>
        </w:rPr>
        <w:t xml:space="preserve">Reasons for candles and especially incense – </w:t>
      </w:r>
      <w:r w:rsidR="007B7E66">
        <w:rPr>
          <w:rFonts w:ascii="Arial" w:hAnsi="Arial" w:cs="Arial"/>
        </w:rPr>
        <w:t xml:space="preserve">these are </w:t>
      </w:r>
      <w:r>
        <w:rPr>
          <w:rFonts w:ascii="Arial" w:hAnsi="Arial" w:cs="Arial"/>
        </w:rPr>
        <w:t xml:space="preserve">anchors for the unconscious mind, </w:t>
      </w:r>
      <w:r w:rsidR="007B7E66">
        <w:rPr>
          <w:rFonts w:ascii="Arial" w:hAnsi="Arial" w:cs="Arial"/>
        </w:rPr>
        <w:t xml:space="preserve">that </w:t>
      </w:r>
      <w:r>
        <w:rPr>
          <w:rFonts w:ascii="Arial" w:hAnsi="Arial" w:cs="Arial"/>
        </w:rPr>
        <w:t>remind</w:t>
      </w:r>
      <w:r w:rsidR="007B7E66">
        <w:rPr>
          <w:rFonts w:ascii="Arial" w:hAnsi="Arial" w:cs="Arial"/>
        </w:rPr>
        <w:t xml:space="preserve"> our unconscious</w:t>
      </w:r>
      <w:r>
        <w:rPr>
          <w:rFonts w:ascii="Arial" w:hAnsi="Arial" w:cs="Arial"/>
        </w:rPr>
        <w:t xml:space="preserve"> what we’re doing, </w:t>
      </w:r>
      <w:r w:rsidR="007B7E66">
        <w:rPr>
          <w:rFonts w:ascii="Arial" w:hAnsi="Arial" w:cs="Arial"/>
        </w:rPr>
        <w:t xml:space="preserve">and </w:t>
      </w:r>
      <w:r>
        <w:rPr>
          <w:rFonts w:ascii="Arial" w:hAnsi="Arial" w:cs="Arial"/>
        </w:rPr>
        <w:t>evoke previous experiences of meditation.</w:t>
      </w:r>
    </w:p>
    <w:p w:rsidR="00B341A1" w:rsidRDefault="007B7E66" w:rsidP="00B341A1">
      <w:pPr>
        <w:pStyle w:val="ListParagraph"/>
        <w:numPr>
          <w:ilvl w:val="0"/>
          <w:numId w:val="13"/>
        </w:numPr>
        <w:rPr>
          <w:rFonts w:ascii="Arial" w:hAnsi="Arial" w:cs="Arial"/>
        </w:rPr>
      </w:pPr>
      <w:r>
        <w:rPr>
          <w:rFonts w:ascii="Arial" w:hAnsi="Arial" w:cs="Arial"/>
        </w:rPr>
        <w:t>The appropriate a</w:t>
      </w:r>
      <w:r w:rsidR="00B341A1">
        <w:rPr>
          <w:rFonts w:ascii="Arial" w:hAnsi="Arial" w:cs="Arial"/>
        </w:rPr>
        <w:t>ttitude</w:t>
      </w:r>
      <w:r>
        <w:rPr>
          <w:rFonts w:ascii="Arial" w:hAnsi="Arial" w:cs="Arial"/>
        </w:rPr>
        <w:t xml:space="preserve"> to inevitable distractions like </w:t>
      </w:r>
      <w:r w:rsidR="00B341A1">
        <w:rPr>
          <w:rFonts w:ascii="Arial" w:hAnsi="Arial" w:cs="Arial"/>
        </w:rPr>
        <w:t>noise – its part of the practice.</w:t>
      </w:r>
    </w:p>
    <w:p w:rsidR="00B341A1" w:rsidRDefault="00B341A1" w:rsidP="00B341A1">
      <w:pPr>
        <w:pStyle w:val="ListParagraph"/>
        <w:numPr>
          <w:ilvl w:val="0"/>
          <w:numId w:val="13"/>
        </w:numPr>
        <w:rPr>
          <w:rFonts w:ascii="Arial" w:hAnsi="Arial" w:cs="Arial"/>
        </w:rPr>
      </w:pPr>
      <w:r>
        <w:rPr>
          <w:rFonts w:ascii="Arial" w:hAnsi="Arial" w:cs="Arial"/>
        </w:rPr>
        <w:t xml:space="preserve">Length of time – 20 </w:t>
      </w:r>
      <w:proofErr w:type="spellStart"/>
      <w:r>
        <w:rPr>
          <w:rFonts w:ascii="Arial" w:hAnsi="Arial" w:cs="Arial"/>
        </w:rPr>
        <w:t>mins</w:t>
      </w:r>
      <w:proofErr w:type="spellEnd"/>
      <w:r>
        <w:rPr>
          <w:rFonts w:ascii="Arial" w:hAnsi="Arial" w:cs="Arial"/>
        </w:rPr>
        <w:t xml:space="preserve"> at first maybe, but 5 </w:t>
      </w:r>
      <w:proofErr w:type="spellStart"/>
      <w:r>
        <w:rPr>
          <w:rFonts w:ascii="Arial" w:hAnsi="Arial" w:cs="Arial"/>
        </w:rPr>
        <w:t>mins</w:t>
      </w:r>
      <w:proofErr w:type="spellEnd"/>
      <w:r>
        <w:rPr>
          <w:rFonts w:ascii="Arial" w:hAnsi="Arial" w:cs="Arial"/>
        </w:rPr>
        <w:t xml:space="preserve"> is better than nothing. </w:t>
      </w:r>
      <w:r w:rsidR="007B7E66">
        <w:rPr>
          <w:rFonts w:ascii="Arial" w:hAnsi="Arial" w:cs="Arial"/>
        </w:rPr>
        <w:t xml:space="preserve">If we get on the cushion we may enjoy it, and stretch the session out. Don’t create unconscious aversion by pushing too hard. Enjoy it! </w:t>
      </w:r>
      <w:r>
        <w:rPr>
          <w:rFonts w:ascii="Arial" w:hAnsi="Arial" w:cs="Arial"/>
        </w:rPr>
        <w:t xml:space="preserve">Regular short sits are better than occasional marathons. </w:t>
      </w:r>
    </w:p>
    <w:p w:rsidR="004C4A07" w:rsidRPr="00B341A1" w:rsidRDefault="004C4A07" w:rsidP="00B341A1">
      <w:pPr>
        <w:pStyle w:val="ListParagraph"/>
        <w:numPr>
          <w:ilvl w:val="0"/>
          <w:numId w:val="13"/>
        </w:numPr>
        <w:rPr>
          <w:rFonts w:ascii="Arial" w:hAnsi="Arial" w:cs="Arial"/>
        </w:rPr>
      </w:pPr>
      <w:r>
        <w:rPr>
          <w:rFonts w:ascii="Arial" w:hAnsi="Arial" w:cs="Arial"/>
        </w:rPr>
        <w:t>Q&amp;A about practicing at home.</w:t>
      </w:r>
    </w:p>
    <w:p w:rsidR="00895BDE" w:rsidRDefault="00895BDE" w:rsidP="00895BDE">
      <w:pPr>
        <w:rPr>
          <w:rFonts w:ascii="Arial" w:hAnsi="Arial" w:cs="Arial"/>
        </w:rPr>
      </w:pPr>
    </w:p>
    <w:p w:rsidR="007B7E66" w:rsidRPr="007B7E66" w:rsidRDefault="007B7E66" w:rsidP="007B7E66">
      <w:pPr>
        <w:pStyle w:val="Heading2"/>
        <w:rPr>
          <w:u w:val="none"/>
        </w:rPr>
      </w:pPr>
      <w:r w:rsidRPr="007B7E66">
        <w:rPr>
          <w:u w:val="none"/>
        </w:rPr>
        <w:t>Invitation</w:t>
      </w:r>
      <w:r w:rsidR="00581042">
        <w:rPr>
          <w:u w:val="none"/>
        </w:rPr>
        <w:tab/>
      </w:r>
      <w:r w:rsidR="00581042">
        <w:rPr>
          <w:u w:val="none"/>
        </w:rPr>
        <w:tab/>
      </w:r>
      <w:r w:rsidR="00581042">
        <w:rPr>
          <w:u w:val="none"/>
        </w:rPr>
        <w:tab/>
      </w:r>
      <w:r w:rsidR="00581042">
        <w:rPr>
          <w:u w:val="none"/>
        </w:rPr>
        <w:tab/>
      </w:r>
      <w:r w:rsidR="00581042">
        <w:rPr>
          <w:u w:val="none"/>
        </w:rPr>
        <w:tab/>
      </w:r>
      <w:r w:rsidR="00581042">
        <w:rPr>
          <w:u w:val="none"/>
        </w:rPr>
        <w:tab/>
      </w:r>
      <w:r w:rsidR="00581042">
        <w:rPr>
          <w:u w:val="none"/>
        </w:rPr>
        <w:tab/>
        <w:t xml:space="preserve">2 </w:t>
      </w:r>
      <w:proofErr w:type="spellStart"/>
      <w:r w:rsidR="00581042">
        <w:rPr>
          <w:u w:val="none"/>
        </w:rPr>
        <w:t>mins</w:t>
      </w:r>
      <w:proofErr w:type="spellEnd"/>
    </w:p>
    <w:p w:rsidR="00581042" w:rsidRDefault="00581042" w:rsidP="00895BDE">
      <w:pPr>
        <w:rPr>
          <w:rFonts w:ascii="Arial" w:hAnsi="Arial" w:cs="Arial"/>
        </w:rPr>
      </w:pPr>
    </w:p>
    <w:p w:rsidR="007B7E66" w:rsidRPr="00895BDE" w:rsidRDefault="00581042" w:rsidP="00895BDE">
      <w:pPr>
        <w:rPr>
          <w:rFonts w:ascii="Arial" w:hAnsi="Arial" w:cs="Arial"/>
        </w:rPr>
      </w:pPr>
      <w:r>
        <w:rPr>
          <w:rFonts w:ascii="Arial" w:hAnsi="Arial" w:cs="Arial"/>
        </w:rPr>
        <w:lastRenderedPageBreak/>
        <w:t>In</w:t>
      </w:r>
      <w:r w:rsidR="007B7E66">
        <w:rPr>
          <w:rFonts w:ascii="Arial" w:hAnsi="Arial" w:cs="Arial"/>
        </w:rPr>
        <w:t xml:space="preserve"> case some people miss the last week, tell them that there is a free 6 week follow on, same time same place. Point out that </w:t>
      </w:r>
      <w:proofErr w:type="gramStart"/>
      <w:r w:rsidR="007B7E66">
        <w:rPr>
          <w:rFonts w:ascii="Arial" w:hAnsi="Arial" w:cs="Arial"/>
        </w:rPr>
        <w:t>its</w:t>
      </w:r>
      <w:proofErr w:type="gramEnd"/>
      <w:r w:rsidR="007B7E66">
        <w:rPr>
          <w:rFonts w:ascii="Arial" w:hAnsi="Arial" w:cs="Arial"/>
        </w:rPr>
        <w:t xml:space="preserve"> important to stay in touch with people who are practicing to keep going – we know this from experience.</w:t>
      </w:r>
    </w:p>
    <w:p w:rsidR="00760077" w:rsidRDefault="00760077">
      <w:pPr>
        <w:rPr>
          <w:rFonts w:ascii="Arial" w:hAnsi="Arial" w:cs="Arial"/>
        </w:rPr>
      </w:pPr>
    </w:p>
    <w:p w:rsidR="00760077" w:rsidRDefault="00760077">
      <w:pPr>
        <w:rPr>
          <w:rFonts w:ascii="Arial" w:hAnsi="Arial" w:cs="Arial"/>
        </w:rPr>
      </w:pPr>
    </w:p>
    <w:p w:rsidR="00760077" w:rsidRDefault="00760077">
      <w:pPr>
        <w:rPr>
          <w:rFonts w:ascii="Arial" w:hAnsi="Arial" w:cs="Arial"/>
        </w:rPr>
      </w:pPr>
    </w:p>
    <w:p w:rsidR="00760077" w:rsidRPr="00581042" w:rsidRDefault="00581042" w:rsidP="00581042">
      <w:pPr>
        <w:pStyle w:val="Heading2"/>
        <w:rPr>
          <w:u w:val="none"/>
        </w:rPr>
      </w:pPr>
      <w:r w:rsidRPr="00581042">
        <w:rPr>
          <w:u w:val="none"/>
        </w:rPr>
        <w:t xml:space="preserve">Total </w:t>
      </w:r>
      <w:r w:rsidRPr="00581042">
        <w:rPr>
          <w:u w:val="none"/>
        </w:rPr>
        <w:tab/>
      </w:r>
      <w:r w:rsidRPr="00581042">
        <w:rPr>
          <w:u w:val="none"/>
        </w:rPr>
        <w:tab/>
      </w:r>
      <w:r w:rsidRPr="00581042">
        <w:rPr>
          <w:u w:val="none"/>
        </w:rPr>
        <w:tab/>
      </w:r>
      <w:r w:rsidRPr="00581042">
        <w:rPr>
          <w:u w:val="none"/>
        </w:rPr>
        <w:tab/>
      </w:r>
      <w:r w:rsidRPr="00581042">
        <w:rPr>
          <w:u w:val="none"/>
        </w:rPr>
        <w:tab/>
        <w:t>Approx 72 minutes</w:t>
      </w:r>
    </w:p>
    <w:sectPr w:rsidR="00760077" w:rsidRPr="00581042" w:rsidSect="00B8247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46D"/>
    <w:multiLevelType w:val="hybridMultilevel"/>
    <w:tmpl w:val="864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2CBF"/>
    <w:multiLevelType w:val="hybridMultilevel"/>
    <w:tmpl w:val="C4D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05DF9"/>
    <w:multiLevelType w:val="hybridMultilevel"/>
    <w:tmpl w:val="B50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F4757"/>
    <w:multiLevelType w:val="multilevel"/>
    <w:tmpl w:val="33E690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571388B"/>
    <w:multiLevelType w:val="hybridMultilevel"/>
    <w:tmpl w:val="F5DE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3204B"/>
    <w:multiLevelType w:val="hybridMultilevel"/>
    <w:tmpl w:val="20CA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F379D"/>
    <w:multiLevelType w:val="hybridMultilevel"/>
    <w:tmpl w:val="880E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E5D0C"/>
    <w:multiLevelType w:val="hybridMultilevel"/>
    <w:tmpl w:val="9DFC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34E4C"/>
    <w:multiLevelType w:val="hybridMultilevel"/>
    <w:tmpl w:val="E418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1643E"/>
    <w:multiLevelType w:val="singleLevel"/>
    <w:tmpl w:val="5754B164"/>
    <w:lvl w:ilvl="0">
      <w:start w:val="1"/>
      <w:numFmt w:val="decimal"/>
      <w:lvlText w:val="%1. "/>
      <w:legacy w:legacy="1" w:legacySpace="0" w:legacyIndent="360"/>
      <w:lvlJc w:val="left"/>
      <w:pPr>
        <w:ind w:left="360" w:hanging="360"/>
      </w:pPr>
      <w:rPr>
        <w:rFonts w:ascii="Futura Lt BT" w:hAnsi="Futura Lt BT" w:hint="default"/>
        <w:b w:val="0"/>
        <w:i w:val="0"/>
        <w:sz w:val="24"/>
      </w:rPr>
    </w:lvl>
  </w:abstractNum>
  <w:abstractNum w:abstractNumId="10">
    <w:nsid w:val="6A977162"/>
    <w:multiLevelType w:val="hybridMultilevel"/>
    <w:tmpl w:val="3A40FB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6AF21457"/>
    <w:multiLevelType w:val="hybridMultilevel"/>
    <w:tmpl w:val="0882A9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10F204B"/>
    <w:multiLevelType w:val="singleLevel"/>
    <w:tmpl w:val="1264F498"/>
    <w:lvl w:ilvl="0">
      <w:start w:val="2"/>
      <w:numFmt w:val="decimal"/>
      <w:lvlText w:val="%1. "/>
      <w:legacy w:legacy="1" w:legacySpace="0" w:legacyIndent="360"/>
      <w:lvlJc w:val="left"/>
      <w:pPr>
        <w:ind w:left="360" w:hanging="360"/>
      </w:pPr>
      <w:rPr>
        <w:rFonts w:ascii="Futura Lt BT" w:hAnsi="Futura Lt BT" w:hint="default"/>
        <w:b w:val="0"/>
        <w:i w:val="0"/>
        <w:sz w:val="24"/>
      </w:rPr>
    </w:lvl>
  </w:abstractNum>
  <w:num w:numId="1">
    <w:abstractNumId w:val="9"/>
  </w:num>
  <w:num w:numId="2">
    <w:abstractNumId w:val="12"/>
  </w:num>
  <w:num w:numId="3">
    <w:abstractNumId w:val="3"/>
  </w:num>
  <w:num w:numId="4">
    <w:abstractNumId w:val="4"/>
  </w:num>
  <w:num w:numId="5">
    <w:abstractNumId w:val="11"/>
  </w:num>
  <w:num w:numId="6">
    <w:abstractNumId w:val="0"/>
  </w:num>
  <w:num w:numId="7">
    <w:abstractNumId w:val="8"/>
  </w:num>
  <w:num w:numId="8">
    <w:abstractNumId w:val="7"/>
  </w:num>
  <w:num w:numId="9">
    <w:abstractNumId w:val="6"/>
  </w:num>
  <w:num w:numId="10">
    <w:abstractNumId w:val="5"/>
  </w:num>
  <w:num w:numId="11">
    <w:abstractNumId w:val="10"/>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8A44E6"/>
    <w:rsid w:val="0007583D"/>
    <w:rsid w:val="000D433F"/>
    <w:rsid w:val="000E5E71"/>
    <w:rsid w:val="001B4E2E"/>
    <w:rsid w:val="004C4A07"/>
    <w:rsid w:val="004E065B"/>
    <w:rsid w:val="00576360"/>
    <w:rsid w:val="00581042"/>
    <w:rsid w:val="00632750"/>
    <w:rsid w:val="0063759E"/>
    <w:rsid w:val="007039B0"/>
    <w:rsid w:val="00737819"/>
    <w:rsid w:val="00760077"/>
    <w:rsid w:val="007B7E66"/>
    <w:rsid w:val="00895BDE"/>
    <w:rsid w:val="008A44E6"/>
    <w:rsid w:val="008D61BF"/>
    <w:rsid w:val="009D0454"/>
    <w:rsid w:val="00B341A1"/>
    <w:rsid w:val="00B46FB5"/>
    <w:rsid w:val="00B8247C"/>
    <w:rsid w:val="00BA36D0"/>
    <w:rsid w:val="00BB1029"/>
    <w:rsid w:val="00C81FDC"/>
    <w:rsid w:val="00F83636"/>
    <w:rsid w:val="00FF4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7C"/>
    <w:pPr>
      <w:overflowPunct w:val="0"/>
      <w:autoSpaceDE w:val="0"/>
      <w:autoSpaceDN w:val="0"/>
      <w:adjustRightInd w:val="0"/>
      <w:textAlignment w:val="baseline"/>
    </w:pPr>
    <w:rPr>
      <w:rFonts w:ascii="Futura Lt BT" w:hAnsi="Futura Lt BT"/>
      <w:sz w:val="24"/>
    </w:rPr>
  </w:style>
  <w:style w:type="paragraph" w:styleId="Heading1">
    <w:name w:val="heading 1"/>
    <w:basedOn w:val="Normal"/>
    <w:next w:val="Normal"/>
    <w:qFormat/>
    <w:rsid w:val="00B8247C"/>
    <w:pPr>
      <w:keepNext/>
      <w:outlineLvl w:val="0"/>
    </w:pPr>
    <w:rPr>
      <w:b/>
      <w:sz w:val="32"/>
    </w:rPr>
  </w:style>
  <w:style w:type="paragraph" w:styleId="Heading2">
    <w:name w:val="heading 2"/>
    <w:basedOn w:val="Normal"/>
    <w:next w:val="Normal"/>
    <w:qFormat/>
    <w:rsid w:val="00B8247C"/>
    <w:pPr>
      <w:keepNext/>
      <w:outlineLvl w:val="1"/>
    </w:pPr>
    <w:rPr>
      <w:rFonts w:ascii="Tw Cen MT" w:hAnsi="Tw Cen MT"/>
      <w:b/>
      <w:sz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247C"/>
    <w:pPr>
      <w:spacing w:before="100" w:after="100"/>
    </w:pPr>
    <w:rPr>
      <w:rFonts w:ascii="Times New Roman" w:hAnsi="Times New Roman"/>
      <w:lang w:val="en-GB"/>
    </w:rPr>
  </w:style>
  <w:style w:type="paragraph" w:styleId="DocumentMap">
    <w:name w:val="Document Map"/>
    <w:basedOn w:val="Normal"/>
    <w:link w:val="DocumentMapChar"/>
    <w:uiPriority w:val="99"/>
    <w:semiHidden/>
    <w:unhideWhenUsed/>
    <w:rsid w:val="008A44E6"/>
    <w:rPr>
      <w:rFonts w:ascii="Tahoma" w:hAnsi="Tahoma" w:cs="Tahoma"/>
      <w:sz w:val="16"/>
      <w:szCs w:val="16"/>
    </w:rPr>
  </w:style>
  <w:style w:type="character" w:customStyle="1" w:styleId="DocumentMapChar">
    <w:name w:val="Document Map Char"/>
    <w:basedOn w:val="DefaultParagraphFont"/>
    <w:link w:val="DocumentMap"/>
    <w:uiPriority w:val="99"/>
    <w:semiHidden/>
    <w:rsid w:val="008A44E6"/>
    <w:rPr>
      <w:rFonts w:ascii="Tahoma" w:hAnsi="Tahoma" w:cs="Tahoma"/>
      <w:sz w:val="16"/>
      <w:szCs w:val="16"/>
    </w:rPr>
  </w:style>
  <w:style w:type="paragraph" w:styleId="ListParagraph">
    <w:name w:val="List Paragraph"/>
    <w:basedOn w:val="Normal"/>
    <w:uiPriority w:val="34"/>
    <w:qFormat/>
    <w:rsid w:val="000758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2058</Words>
  <Characters>11735</Characters>
  <Application>Microsoft Office Word</Application>
  <DocSecurity>0</DocSecurity>
  <Lines>97</Lines>
  <Paragraphs>27</Paragraphs>
  <ScaleCrop>false</ScaleCrop>
  <HeadingPairs>
    <vt:vector size="4" baseType="variant">
      <vt:variant>
        <vt:lpstr>Title</vt:lpstr>
      </vt:variant>
      <vt:variant>
        <vt:i4>1</vt:i4>
      </vt:variant>
      <vt:variant>
        <vt:lpstr>Introduction </vt:lpstr>
      </vt:variant>
      <vt:variant>
        <vt:i4>0</vt:i4>
      </vt:variant>
    </vt:vector>
  </HeadingPairs>
  <TitlesOfParts>
    <vt:vector size="1" baseType="lpstr">
      <vt:lpstr>Introduction </vt:lpstr>
    </vt:vector>
  </TitlesOfParts>
  <Company>village AiD</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c:title>
  <dc:subject/>
  <dc:creator>Chris Pauling</dc:creator>
  <cp:keywords/>
  <dc:description/>
  <cp:lastModifiedBy> </cp:lastModifiedBy>
  <cp:revision>2</cp:revision>
  <cp:lastPrinted>2002-10-16T17:02:00Z</cp:lastPrinted>
  <dcterms:created xsi:type="dcterms:W3CDTF">2010-10-09T13:14:00Z</dcterms:created>
  <dcterms:modified xsi:type="dcterms:W3CDTF">2010-10-09T13:14:00Z</dcterms:modified>
</cp:coreProperties>
</file>